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000" w:firstRow="0" w:lastRow="0" w:firstColumn="0" w:lastColumn="0" w:noHBand="0" w:noVBand="0"/>
      </w:tblPr>
      <w:tblGrid>
        <w:gridCol w:w="2880"/>
        <w:gridCol w:w="7185"/>
      </w:tblGrid>
      <w:tr w:rsidR="007F7B69" w:rsidRPr="005A61F2" w14:paraId="01240C47" w14:textId="77777777" w:rsidTr="00833AF7">
        <w:tc>
          <w:tcPr>
            <w:tcW w:w="10065" w:type="dxa"/>
            <w:gridSpan w:val="2"/>
            <w:shd w:val="clear" w:color="auto" w:fill="E0E0E0"/>
          </w:tcPr>
          <w:p w14:paraId="5B345169" w14:textId="77777777" w:rsidR="007F7B69" w:rsidRPr="005A61F2" w:rsidRDefault="007F7B69" w:rsidP="00833AF7">
            <w:pPr>
              <w:pStyle w:val="1"/>
              <w:jc w:val="both"/>
              <w:rPr>
                <w:rFonts w:ascii="Times New Roman" w:hAnsi="Times New Roman"/>
              </w:rPr>
            </w:pPr>
            <w:r w:rsidRPr="005A61F2">
              <w:rPr>
                <w:rFonts w:ascii="Times New Roman" w:hAnsi="Times New Roman"/>
              </w:rPr>
              <w:t xml:space="preserve">VI. </w:t>
            </w:r>
            <w:r w:rsidRPr="005A61F2">
              <w:rPr>
                <w:rFonts w:ascii="Times New Roman" w:hAnsi="Times New Roman"/>
                <w:lang w:val="ru-RU"/>
              </w:rPr>
              <w:t>Квалификационные требования</w:t>
            </w:r>
          </w:p>
        </w:tc>
      </w:tr>
      <w:tr w:rsidR="007F7B69" w:rsidRPr="005A61F2" w14:paraId="5CE10F21" w14:textId="77777777" w:rsidTr="00833AF7">
        <w:trPr>
          <w:trHeight w:val="230"/>
        </w:trPr>
        <w:tc>
          <w:tcPr>
            <w:tcW w:w="2880" w:type="dxa"/>
            <w:tcBorders>
              <w:bottom w:val="single" w:sz="4" w:space="0" w:color="auto"/>
            </w:tcBorders>
          </w:tcPr>
          <w:p w14:paraId="5EF7BF2E" w14:textId="77777777" w:rsidR="007F7B69" w:rsidRPr="005A61F2" w:rsidRDefault="007F7B69" w:rsidP="00833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1F2">
              <w:rPr>
                <w:rFonts w:ascii="Times New Roman" w:hAnsi="Times New Roman"/>
                <w:sz w:val="24"/>
                <w:szCs w:val="24"/>
              </w:rPr>
              <w:t>Образование:</w:t>
            </w:r>
          </w:p>
        </w:tc>
        <w:tc>
          <w:tcPr>
            <w:tcW w:w="7185" w:type="dxa"/>
            <w:tcBorders>
              <w:bottom w:val="single" w:sz="4" w:space="0" w:color="auto"/>
            </w:tcBorders>
          </w:tcPr>
          <w:p w14:paraId="60D1B51F" w14:textId="35F0B29C" w:rsidR="007F7B69" w:rsidRDefault="0065459F" w:rsidP="00833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1F2">
              <w:rPr>
                <w:rFonts w:ascii="Times New Roman" w:hAnsi="Times New Roman"/>
                <w:sz w:val="24"/>
                <w:szCs w:val="24"/>
              </w:rPr>
              <w:t xml:space="preserve">Высшее образование (степень бакалавра) в области </w:t>
            </w:r>
            <w:r w:rsidR="00F13FB9">
              <w:rPr>
                <w:rFonts w:ascii="Times New Roman" w:hAnsi="Times New Roman"/>
                <w:sz w:val="24"/>
                <w:szCs w:val="24"/>
              </w:rPr>
              <w:t xml:space="preserve">экологии, </w:t>
            </w:r>
            <w:r w:rsidRPr="005A61F2">
              <w:rPr>
                <w:rFonts w:ascii="Times New Roman" w:hAnsi="Times New Roman"/>
                <w:sz w:val="24"/>
                <w:szCs w:val="24"/>
              </w:rPr>
              <w:t>естественных / инженерных</w:t>
            </w:r>
            <w:r w:rsidR="00B92E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2EC5" w:rsidRPr="005A61F2">
              <w:rPr>
                <w:rFonts w:ascii="Times New Roman" w:hAnsi="Times New Roman"/>
                <w:sz w:val="24"/>
                <w:szCs w:val="24"/>
              </w:rPr>
              <w:t xml:space="preserve">наук </w:t>
            </w:r>
            <w:r w:rsidR="00B92EC5">
              <w:rPr>
                <w:rFonts w:ascii="Times New Roman" w:hAnsi="Times New Roman"/>
                <w:sz w:val="24"/>
                <w:szCs w:val="24"/>
              </w:rPr>
              <w:t>или</w:t>
            </w:r>
            <w:r w:rsidRPr="005A61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2EC5">
              <w:rPr>
                <w:rFonts w:ascii="Times New Roman" w:hAnsi="Times New Roman"/>
                <w:sz w:val="24"/>
                <w:szCs w:val="24"/>
              </w:rPr>
              <w:t>экономики / финансов</w:t>
            </w:r>
            <w:r w:rsidRPr="005A61F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16E3B2D" w14:textId="11F983CA" w:rsidR="00B92EC5" w:rsidRPr="005A61F2" w:rsidRDefault="00B92EC5" w:rsidP="00833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Степень магистра </w:t>
            </w:r>
            <w:r w:rsidR="009D1153">
              <w:rPr>
                <w:rFonts w:ascii="Times New Roman" w:hAnsi="Times New Roman"/>
                <w:sz w:val="24"/>
                <w:szCs w:val="24"/>
              </w:rPr>
              <w:t>и з</w:t>
            </w:r>
            <w:r w:rsidR="009D1153" w:rsidRPr="009D1153">
              <w:rPr>
                <w:rFonts w:ascii="Times New Roman" w:hAnsi="Times New Roman"/>
                <w:sz w:val="24"/>
                <w:szCs w:val="24"/>
              </w:rPr>
              <w:t>арубежное образование будет являться преимуществом.</w:t>
            </w:r>
          </w:p>
        </w:tc>
      </w:tr>
      <w:tr w:rsidR="007F7B69" w:rsidRPr="005A61F2" w14:paraId="21EAFC94" w14:textId="77777777" w:rsidTr="00833AF7">
        <w:trPr>
          <w:trHeight w:val="230"/>
        </w:trPr>
        <w:tc>
          <w:tcPr>
            <w:tcW w:w="2880" w:type="dxa"/>
            <w:tcBorders>
              <w:bottom w:val="single" w:sz="4" w:space="0" w:color="auto"/>
            </w:tcBorders>
          </w:tcPr>
          <w:p w14:paraId="410E4067" w14:textId="77777777" w:rsidR="007F7B69" w:rsidRPr="005A61F2" w:rsidRDefault="007F7B69" w:rsidP="00833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1F2">
              <w:rPr>
                <w:rFonts w:ascii="Times New Roman" w:hAnsi="Times New Roman"/>
                <w:sz w:val="24"/>
                <w:szCs w:val="24"/>
              </w:rPr>
              <w:t>Опыт работы:</w:t>
            </w:r>
          </w:p>
        </w:tc>
        <w:tc>
          <w:tcPr>
            <w:tcW w:w="7185" w:type="dxa"/>
            <w:tcBorders>
              <w:bottom w:val="single" w:sz="4" w:space="0" w:color="auto"/>
            </w:tcBorders>
          </w:tcPr>
          <w:p w14:paraId="5AC979F8" w14:textId="36BA9193" w:rsidR="007F7B69" w:rsidRPr="009D1153" w:rsidRDefault="007F7B69" w:rsidP="00833A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1F2">
              <w:rPr>
                <w:rFonts w:ascii="Times New Roman" w:hAnsi="Times New Roman"/>
                <w:sz w:val="24"/>
                <w:szCs w:val="24"/>
              </w:rPr>
              <w:t xml:space="preserve">Не менее пяти лет профессионального опыта в реализации проектов в области </w:t>
            </w:r>
            <w:r w:rsidR="00B92EC5">
              <w:rPr>
                <w:rFonts w:ascii="Times New Roman" w:hAnsi="Times New Roman"/>
                <w:sz w:val="24"/>
                <w:szCs w:val="24"/>
              </w:rPr>
              <w:t>охраны окружающей среды,</w:t>
            </w:r>
            <w:r w:rsidRPr="005A61F2">
              <w:rPr>
                <w:rFonts w:ascii="Times New Roman" w:hAnsi="Times New Roman"/>
                <w:sz w:val="24"/>
                <w:szCs w:val="24"/>
              </w:rPr>
              <w:t xml:space="preserve"> зеленой экономики, развития зеленых технологий </w:t>
            </w:r>
            <w:r w:rsidR="00B92EC5">
              <w:rPr>
                <w:rFonts w:ascii="Times New Roman" w:hAnsi="Times New Roman"/>
                <w:sz w:val="24"/>
                <w:szCs w:val="24"/>
              </w:rPr>
              <w:t xml:space="preserve">или </w:t>
            </w:r>
            <w:r w:rsidRPr="005A61F2">
              <w:rPr>
                <w:rFonts w:ascii="Times New Roman" w:hAnsi="Times New Roman"/>
                <w:sz w:val="24"/>
                <w:szCs w:val="24"/>
              </w:rPr>
              <w:t>изменения климата</w:t>
            </w:r>
            <w:r w:rsidR="009D1153" w:rsidRPr="009D115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C305236" w14:textId="74436E20" w:rsidR="009D1153" w:rsidRPr="009D1153" w:rsidRDefault="009D1153" w:rsidP="009D115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153">
              <w:rPr>
                <w:rFonts w:ascii="Times New Roman" w:hAnsi="Times New Roman"/>
                <w:sz w:val="24"/>
                <w:szCs w:val="24"/>
              </w:rPr>
              <w:t>Опыт работы в ESG консалтинге;</w:t>
            </w:r>
          </w:p>
          <w:p w14:paraId="7E591507" w14:textId="086D3A7B" w:rsidR="007F7B69" w:rsidRDefault="007F7B69" w:rsidP="00833A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1F2">
              <w:rPr>
                <w:rFonts w:ascii="Times New Roman" w:hAnsi="Times New Roman"/>
                <w:sz w:val="24"/>
                <w:szCs w:val="24"/>
              </w:rPr>
              <w:t xml:space="preserve">Опыт методического консультирования и/или подготовки и проведения тренингов </w:t>
            </w:r>
            <w:r w:rsidR="00B92EC5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B92EC5">
              <w:rPr>
                <w:rFonts w:ascii="Times New Roman" w:hAnsi="Times New Roman"/>
                <w:sz w:val="24"/>
                <w:szCs w:val="24"/>
                <w:lang w:val="en-US"/>
              </w:rPr>
              <w:t>ESG</w:t>
            </w:r>
            <w:r w:rsidR="00B92EC5" w:rsidRPr="00B92E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2EC5">
              <w:rPr>
                <w:rFonts w:ascii="Times New Roman" w:hAnsi="Times New Roman"/>
                <w:sz w:val="24"/>
                <w:szCs w:val="24"/>
              </w:rPr>
              <w:t>аспектам</w:t>
            </w:r>
            <w:r w:rsidRPr="005A61F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A88AA00" w14:textId="77777777" w:rsidR="007F7B69" w:rsidRPr="005A61F2" w:rsidRDefault="007F7B69" w:rsidP="00833A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1F2">
              <w:rPr>
                <w:rFonts w:ascii="Times New Roman" w:hAnsi="Times New Roman"/>
                <w:sz w:val="24"/>
                <w:szCs w:val="24"/>
              </w:rPr>
              <w:t>Не менее 3 лет опыта работы в международных проектах.</w:t>
            </w:r>
          </w:p>
          <w:p w14:paraId="34619815" w14:textId="77777777" w:rsidR="007F7B69" w:rsidRDefault="007F7B69" w:rsidP="00833A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1F2">
              <w:rPr>
                <w:rFonts w:ascii="Times New Roman" w:hAnsi="Times New Roman"/>
                <w:sz w:val="24"/>
                <w:szCs w:val="24"/>
              </w:rPr>
              <w:t>Знания в области экологически чистых технологий, обучающих программах, и управления проектами;</w:t>
            </w:r>
          </w:p>
          <w:p w14:paraId="6A2D47D7" w14:textId="697EBCF7" w:rsidR="00B92EC5" w:rsidRDefault="00B92EC5" w:rsidP="00833A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Опыт работы на промышленном производстве;</w:t>
            </w:r>
          </w:p>
          <w:p w14:paraId="126EB1C0" w14:textId="165E4F1B" w:rsidR="00B92EC5" w:rsidRPr="005A61F2" w:rsidRDefault="00B92EC5" w:rsidP="00833A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Опыт работы в финансовом институте в качестве специалиста по вопросам экологии 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ESG</w:t>
            </w:r>
            <w:r w:rsidRPr="00B92E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приветствуется;</w:t>
            </w:r>
          </w:p>
          <w:p w14:paraId="1F144063" w14:textId="77777777" w:rsidR="007F7B69" w:rsidRPr="005A61F2" w:rsidRDefault="007F7B69" w:rsidP="00833A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1F2">
              <w:rPr>
                <w:rFonts w:ascii="Times New Roman" w:hAnsi="Times New Roman"/>
                <w:sz w:val="24"/>
                <w:szCs w:val="24"/>
              </w:rPr>
              <w:t>Опыт работы в подготовке аналитических отчетов, информационных справок, стратегических документов, отчетов</w:t>
            </w:r>
          </w:p>
          <w:p w14:paraId="26EAEB15" w14:textId="77777777" w:rsidR="007F7B69" w:rsidRPr="005A61F2" w:rsidRDefault="007F7B69" w:rsidP="00833A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1F2">
              <w:rPr>
                <w:rFonts w:ascii="Times New Roman" w:hAnsi="Times New Roman"/>
                <w:sz w:val="24"/>
                <w:szCs w:val="24"/>
              </w:rPr>
              <w:t>Отличные навыки коммуникации и отличные навыки презентации;</w:t>
            </w:r>
          </w:p>
          <w:p w14:paraId="1D495913" w14:textId="77777777" w:rsidR="007F7B69" w:rsidRPr="005A61F2" w:rsidRDefault="007F7B69" w:rsidP="00833A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1F2">
              <w:rPr>
                <w:rFonts w:ascii="Times New Roman" w:hAnsi="Times New Roman"/>
                <w:sz w:val="24"/>
                <w:szCs w:val="24"/>
              </w:rPr>
              <w:t>Уверенный пользователь ПК.</w:t>
            </w:r>
          </w:p>
        </w:tc>
      </w:tr>
      <w:tr w:rsidR="007F7B69" w:rsidRPr="005A61F2" w14:paraId="7C002418" w14:textId="77777777" w:rsidTr="00833AF7">
        <w:trPr>
          <w:trHeight w:val="230"/>
        </w:trPr>
        <w:tc>
          <w:tcPr>
            <w:tcW w:w="2880" w:type="dxa"/>
            <w:tcBorders>
              <w:bottom w:val="single" w:sz="4" w:space="0" w:color="auto"/>
            </w:tcBorders>
          </w:tcPr>
          <w:p w14:paraId="4EE888F7" w14:textId="77777777" w:rsidR="007F7B69" w:rsidRPr="005A61F2" w:rsidRDefault="007F7B69" w:rsidP="00833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1F2">
              <w:rPr>
                <w:rFonts w:ascii="Times New Roman" w:hAnsi="Times New Roman"/>
                <w:sz w:val="24"/>
                <w:szCs w:val="24"/>
              </w:rPr>
              <w:t>Языковые требования:</w:t>
            </w:r>
          </w:p>
        </w:tc>
        <w:tc>
          <w:tcPr>
            <w:tcW w:w="7185" w:type="dxa"/>
            <w:tcBorders>
              <w:bottom w:val="single" w:sz="4" w:space="0" w:color="auto"/>
            </w:tcBorders>
          </w:tcPr>
          <w:p w14:paraId="49DB4558" w14:textId="5F83E68D" w:rsidR="007F7B69" w:rsidRPr="005A61F2" w:rsidRDefault="007F7B69" w:rsidP="00833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1F2">
              <w:rPr>
                <w:rFonts w:ascii="Times New Roman" w:hAnsi="Times New Roman"/>
                <w:sz w:val="24"/>
                <w:szCs w:val="24"/>
              </w:rPr>
              <w:t>русский</w:t>
            </w:r>
          </w:p>
        </w:tc>
      </w:tr>
    </w:tbl>
    <w:p w14:paraId="2C75B8D6" w14:textId="77777777" w:rsidR="007F7B69" w:rsidRPr="005A61F2" w:rsidRDefault="007F7B69" w:rsidP="007F7B69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3B40B6FE" w14:textId="77777777" w:rsidR="007F7B69" w:rsidRPr="005A61F2" w:rsidRDefault="007F7B69" w:rsidP="007F7B69">
      <w:pPr>
        <w:pStyle w:val="a3"/>
        <w:rPr>
          <w:rFonts w:ascii="Times New Roman" w:hAnsi="Times New Roman"/>
          <w:b/>
          <w:sz w:val="24"/>
          <w:szCs w:val="24"/>
        </w:rPr>
      </w:pPr>
    </w:p>
    <w:p w14:paraId="454CB5EA" w14:textId="77777777" w:rsidR="00EB2EA4" w:rsidRPr="005A61F2" w:rsidRDefault="00EB2EA4">
      <w:pPr>
        <w:rPr>
          <w:sz w:val="24"/>
          <w:szCs w:val="24"/>
        </w:rPr>
      </w:pPr>
    </w:p>
    <w:sectPr w:rsidR="00EB2EA4" w:rsidRPr="005A61F2" w:rsidSect="00881EF5">
      <w:pgSz w:w="11906" w:h="16838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E2C649" w14:textId="77777777" w:rsidR="00606ABE" w:rsidRDefault="00606ABE" w:rsidP="007F7B69">
      <w:pPr>
        <w:spacing w:after="0" w:line="240" w:lineRule="auto"/>
      </w:pPr>
      <w:r>
        <w:separator/>
      </w:r>
    </w:p>
  </w:endnote>
  <w:endnote w:type="continuationSeparator" w:id="0">
    <w:p w14:paraId="7FFF953B" w14:textId="77777777" w:rsidR="00606ABE" w:rsidRDefault="00606ABE" w:rsidP="007F7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B4D506" w14:textId="77777777" w:rsidR="00606ABE" w:rsidRDefault="00606ABE" w:rsidP="007F7B69">
      <w:pPr>
        <w:spacing w:after="0" w:line="240" w:lineRule="auto"/>
      </w:pPr>
      <w:r>
        <w:separator/>
      </w:r>
    </w:p>
  </w:footnote>
  <w:footnote w:type="continuationSeparator" w:id="0">
    <w:p w14:paraId="1F8925D3" w14:textId="77777777" w:rsidR="00606ABE" w:rsidRDefault="00606ABE" w:rsidP="007F7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524565"/>
    <w:multiLevelType w:val="hybridMultilevel"/>
    <w:tmpl w:val="D0DC4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2321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EA4"/>
    <w:rsid w:val="00312568"/>
    <w:rsid w:val="003677F5"/>
    <w:rsid w:val="004F22C3"/>
    <w:rsid w:val="005A61F2"/>
    <w:rsid w:val="00606ABE"/>
    <w:rsid w:val="0064760B"/>
    <w:rsid w:val="0065459F"/>
    <w:rsid w:val="0074086F"/>
    <w:rsid w:val="007E7D64"/>
    <w:rsid w:val="007F7B69"/>
    <w:rsid w:val="00881EF5"/>
    <w:rsid w:val="00897052"/>
    <w:rsid w:val="009506B1"/>
    <w:rsid w:val="009D1153"/>
    <w:rsid w:val="00A970A0"/>
    <w:rsid w:val="00B03603"/>
    <w:rsid w:val="00B92EC5"/>
    <w:rsid w:val="00EB2EA4"/>
    <w:rsid w:val="00F13FB9"/>
    <w:rsid w:val="00FC2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D98E3"/>
  <w15:chartTrackingRefBased/>
  <w15:docId w15:val="{1F9F3E0E-4EC8-452B-A159-D0C52099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56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312568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568"/>
    <w:rPr>
      <w:rFonts w:ascii="Arial" w:eastAsia="Times New Roman" w:hAnsi="Arial" w:cs="Times New Roman"/>
      <w:b/>
      <w:bCs/>
      <w:kern w:val="0"/>
      <w:sz w:val="24"/>
      <w:szCs w:val="24"/>
      <w:lang w:val="en-US"/>
      <w14:ligatures w14:val="none"/>
    </w:rPr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nhideWhenUsed/>
    <w:qFormat/>
    <w:rsid w:val="007F7B6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F7B69"/>
    <w:rPr>
      <w:rFonts w:ascii="Calibri" w:eastAsia="Calibri" w:hAnsi="Calibri" w:cs="Times New Roman"/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7F7B69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7F7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B69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</TotalTime>
  <Pages>1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Assylay Yegemberdiyeva</dc:creator>
  <cp:keywords/>
  <dc:description/>
  <cp:lastModifiedBy>Azim Dukenderov</cp:lastModifiedBy>
  <cp:revision>6</cp:revision>
  <dcterms:created xsi:type="dcterms:W3CDTF">2024-03-05T11:21:00Z</dcterms:created>
  <dcterms:modified xsi:type="dcterms:W3CDTF">2024-05-14T05:05:00Z</dcterms:modified>
</cp:coreProperties>
</file>