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B9FD2" w14:textId="77777777" w:rsidR="00EE30B9" w:rsidRPr="0003526D" w:rsidRDefault="00EE30B9" w:rsidP="00EE30B9">
      <w:pPr>
        <w:pStyle w:val="af9"/>
        <w:jc w:val="center"/>
        <w:rPr>
          <w:rFonts w:ascii="Times New Roman" w:hAnsi="Times New Roman"/>
          <w:b/>
          <w:sz w:val="24"/>
          <w:szCs w:val="24"/>
        </w:rPr>
      </w:pPr>
      <w:bookmarkStart w:id="0" w:name="_Hlk173850770"/>
      <w:r w:rsidRPr="0003526D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454EFFEC" w14:textId="77777777" w:rsidR="00EE30B9" w:rsidRPr="0003526D" w:rsidRDefault="00EE30B9" w:rsidP="00EE30B9">
      <w:pPr>
        <w:pStyle w:val="af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402"/>
        <w:gridCol w:w="6237"/>
      </w:tblGrid>
      <w:tr w:rsidR="00EE30B9" w:rsidRPr="00F260DC" w14:paraId="4A10C3DD" w14:textId="77777777" w:rsidTr="00B5740F">
        <w:tc>
          <w:tcPr>
            <w:tcW w:w="3402" w:type="dxa"/>
            <w:hideMark/>
          </w:tcPr>
          <w:p w14:paraId="02BCE943" w14:textId="77777777" w:rsidR="00EE30B9" w:rsidRPr="00F260DC" w:rsidRDefault="00EE30B9" w:rsidP="00B5740F">
            <w:pPr>
              <w:pStyle w:val="af9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6237" w:type="dxa"/>
            <w:hideMark/>
          </w:tcPr>
          <w:p w14:paraId="244D71BA" w14:textId="63AF7C82" w:rsidR="00EE30B9" w:rsidRPr="00752570" w:rsidRDefault="00646DA0" w:rsidP="00B5740F">
            <w:pPr>
              <w:pStyle w:val="af9"/>
              <w:spacing w:after="240"/>
              <w:ind w:left="56"/>
              <w:contextualSpacing/>
              <w:jc w:val="both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Специализированный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</w:t>
            </w:r>
            <w:r w:rsidRPr="00F260D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ментор по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у</w:t>
            </w:r>
            <w:r w:rsidRPr="00E61E3E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правлению отходами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и по</w:t>
            </w:r>
            <w:r w:rsidRPr="00F260D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</w:t>
            </w:r>
            <w:r w:rsidRPr="00726C42">
              <w:rPr>
                <w:rFonts w:ascii="Times New Roman" w:eastAsia="Arial Unicode MS" w:hAnsi="Times New Roman"/>
                <w:b/>
                <w:sz w:val="24"/>
                <w:szCs w:val="24"/>
                <w:u w:color="000000"/>
              </w:rPr>
              <w:t>современным</w:t>
            </w:r>
            <w:r w:rsidRPr="00CE32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материал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ам</w:t>
            </w:r>
            <w:r w:rsidRPr="00CE325B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и химикат</w:t>
            </w:r>
            <w:r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ам</w:t>
            </w:r>
            <w:r w:rsidR="00EE30B9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(далее –Исполнитель)</w:t>
            </w:r>
          </w:p>
        </w:tc>
      </w:tr>
      <w:tr w:rsidR="00EE30B9" w:rsidRPr="00F260DC" w14:paraId="265C7932" w14:textId="77777777" w:rsidTr="00B5740F">
        <w:tc>
          <w:tcPr>
            <w:tcW w:w="3402" w:type="dxa"/>
            <w:hideMark/>
          </w:tcPr>
          <w:p w14:paraId="0036D738" w14:textId="77777777" w:rsidR="00EE30B9" w:rsidRPr="00F260DC" w:rsidRDefault="00EE30B9" w:rsidP="00B5740F">
            <w:pPr>
              <w:pStyle w:val="af9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6237" w:type="dxa"/>
            <w:hideMark/>
          </w:tcPr>
          <w:p w14:paraId="52EB4254" w14:textId="77777777" w:rsidR="00EE30B9" w:rsidRPr="00F260DC" w:rsidRDefault="00EE30B9" w:rsidP="00B5740F">
            <w:pPr>
              <w:pStyle w:val="af9"/>
              <w:spacing w:after="240"/>
              <w:ind w:left="56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</w:t>
            </w:r>
          </w:p>
        </w:tc>
      </w:tr>
      <w:tr w:rsidR="00EE30B9" w:rsidRPr="00F260DC" w14:paraId="77E8DA88" w14:textId="77777777" w:rsidTr="00B5740F">
        <w:tc>
          <w:tcPr>
            <w:tcW w:w="3402" w:type="dxa"/>
            <w:hideMark/>
          </w:tcPr>
          <w:p w14:paraId="44A22B83" w14:textId="77777777" w:rsidR="00EE30B9" w:rsidRPr="00F260DC" w:rsidRDefault="00EE30B9" w:rsidP="00B5740F">
            <w:pPr>
              <w:pStyle w:val="af9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Тип договора:</w:t>
            </w:r>
          </w:p>
        </w:tc>
        <w:tc>
          <w:tcPr>
            <w:tcW w:w="6237" w:type="dxa"/>
            <w:hideMark/>
          </w:tcPr>
          <w:p w14:paraId="1C6C0AD9" w14:textId="77777777" w:rsidR="00EE30B9" w:rsidRPr="00F260DC" w:rsidRDefault="00EE30B9" w:rsidP="00B5740F">
            <w:pPr>
              <w:pStyle w:val="af9"/>
              <w:spacing w:after="240"/>
              <w:ind w:left="5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EE30B9" w:rsidRPr="00F260DC" w14:paraId="454C079F" w14:textId="77777777" w:rsidTr="00B5740F">
        <w:tc>
          <w:tcPr>
            <w:tcW w:w="3402" w:type="dxa"/>
            <w:hideMark/>
          </w:tcPr>
          <w:p w14:paraId="3B1479FC" w14:textId="77777777" w:rsidR="00EE30B9" w:rsidRPr="00F260DC" w:rsidRDefault="00EE30B9" w:rsidP="00B5740F">
            <w:pPr>
              <w:pStyle w:val="af9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6237" w:type="dxa"/>
            <w:hideMark/>
          </w:tcPr>
          <w:p w14:paraId="1B9885A7" w14:textId="77777777" w:rsidR="00EE30B9" w:rsidRPr="00F260DC" w:rsidRDefault="00EE30B9" w:rsidP="00B5740F">
            <w:pPr>
              <w:pStyle w:val="af9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 месту </w:t>
            </w:r>
            <w:r w:rsidRPr="00F260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нахождения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Исполнителя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E30B9" w:rsidRPr="00F260DC" w14:paraId="69DAA1CA" w14:textId="77777777" w:rsidTr="00B5740F">
        <w:tc>
          <w:tcPr>
            <w:tcW w:w="3402" w:type="dxa"/>
            <w:hideMark/>
          </w:tcPr>
          <w:p w14:paraId="10CD4232" w14:textId="77777777" w:rsidR="00EE30B9" w:rsidRPr="00F260DC" w:rsidRDefault="00EE30B9" w:rsidP="00B5740F">
            <w:pPr>
              <w:pStyle w:val="af9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Период оказания услуг:</w:t>
            </w:r>
          </w:p>
        </w:tc>
        <w:tc>
          <w:tcPr>
            <w:tcW w:w="6237" w:type="dxa"/>
            <w:hideMark/>
          </w:tcPr>
          <w:p w14:paraId="2D712D11" w14:textId="77777777" w:rsidR="00EE30B9" w:rsidRPr="00F260DC" w:rsidRDefault="00EE30B9" w:rsidP="00B5740F">
            <w:pPr>
              <w:pStyle w:val="af9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С даты подписания договора до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 декабря 2024 года.</w:t>
            </w:r>
          </w:p>
        </w:tc>
      </w:tr>
    </w:tbl>
    <w:p w14:paraId="037DC091" w14:textId="77777777" w:rsidR="00EE30B9" w:rsidRDefault="00EE30B9" w:rsidP="00EE30B9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A5129A9" w14:textId="77777777" w:rsidR="00EE30B9" w:rsidRPr="00F260DC" w:rsidRDefault="00EE30B9" w:rsidP="00EE30B9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>ВВЕДЕНИЕ:</w:t>
      </w:r>
    </w:p>
    <w:p w14:paraId="66B7E799" w14:textId="77777777" w:rsidR="00EE30B9" w:rsidRPr="00F260DC" w:rsidRDefault="00EE30B9" w:rsidP="00EE30B9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>Международный центр зеленых технологий и инвестиционных проектов (далее – Центр), в 2020 году был определен Министерством экологии, геологии и природных ресурсов Республики Казахстан</w:t>
      </w:r>
      <w:r w:rsidRPr="00F260DC">
        <w:rPr>
          <w:bCs/>
          <w:color w:val="auto"/>
          <w:lang w:val="kk-KZ" w:eastAsia="en-US"/>
        </w:rPr>
        <w:t xml:space="preserve"> </w:t>
      </w:r>
      <w:r w:rsidRPr="00F260DC">
        <w:rPr>
          <w:bCs/>
          <w:color w:val="auto"/>
          <w:lang w:eastAsia="en-US"/>
        </w:rPr>
        <w:t xml:space="preserve">- Национальной организацией исполнителем проекта 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Казахстане» (далее – GCIP-Kazakhstan). </w:t>
      </w:r>
    </w:p>
    <w:p w14:paraId="383CC30E" w14:textId="77777777" w:rsidR="00EE30B9" w:rsidRPr="00F260DC" w:rsidRDefault="00EE30B9" w:rsidP="00EE30B9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 xml:space="preserve">GCIP-Kazakhstan направлен на разработку и масштабирование инновационных решений, которые должны привести к сокращению выбросов парниковых газов и потребления ресурсов. Кроме того, проект направлен на привлечение инвестиций, создание рабочих мест и развитие рынка чистых технологий. </w:t>
      </w:r>
    </w:p>
    <w:p w14:paraId="0E13CE33" w14:textId="77777777" w:rsidR="00EE30B9" w:rsidRPr="00F260DC" w:rsidRDefault="00EE30B9" w:rsidP="00EE30B9">
      <w:pPr>
        <w:pStyle w:val="Default"/>
        <w:spacing w:after="120"/>
        <w:ind w:firstLine="709"/>
        <w:contextualSpacing/>
        <w:jc w:val="both"/>
        <w:rPr>
          <w:b/>
          <w:bCs/>
          <w:color w:val="auto"/>
          <w:lang w:eastAsia="en-US"/>
        </w:rPr>
      </w:pPr>
    </w:p>
    <w:p w14:paraId="28DA3366" w14:textId="77777777" w:rsidR="00EE30B9" w:rsidRPr="00F260DC" w:rsidRDefault="00EE30B9" w:rsidP="00EE30B9">
      <w:pPr>
        <w:pStyle w:val="Default"/>
        <w:spacing w:after="120"/>
        <w:ind w:firstLine="709"/>
        <w:contextualSpacing/>
        <w:jc w:val="both"/>
        <w:rPr>
          <w:b/>
          <w:color w:val="auto"/>
          <w:lang w:eastAsia="en-US"/>
        </w:rPr>
      </w:pPr>
      <w:r w:rsidRPr="00F260DC">
        <w:rPr>
          <w:b/>
          <w:bCs/>
          <w:color w:val="auto"/>
          <w:lang w:eastAsia="en-US"/>
        </w:rPr>
        <w:t>ОБОСНОВАНИЕ:</w:t>
      </w:r>
    </w:p>
    <w:p w14:paraId="55F2A4B9" w14:textId="77777777" w:rsidR="00EE30B9" w:rsidRPr="00F260DC" w:rsidRDefault="00EE30B9" w:rsidP="00EE30B9">
      <w:pPr>
        <w:pStyle w:val="af9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>В рамках первого компонента Программы GCIP-Kazakhstan необходимо создание и усиление инновационных экологически чистых стартапов на ранней стадии.</w:t>
      </w:r>
    </w:p>
    <w:p w14:paraId="58A630C9" w14:textId="77777777" w:rsidR="00EE30B9" w:rsidRPr="00F260DC" w:rsidRDefault="00EE30B9" w:rsidP="00EE30B9">
      <w:pPr>
        <w:pStyle w:val="af9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 xml:space="preserve">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технологий. </w:t>
      </w:r>
    </w:p>
    <w:p w14:paraId="7AAA7837" w14:textId="77777777" w:rsidR="00EE30B9" w:rsidRPr="00470F5E" w:rsidRDefault="00EE30B9" w:rsidP="00EE30B9">
      <w:pPr>
        <w:pStyle w:val="af9"/>
        <w:ind w:firstLine="709"/>
        <w:contextualSpacing/>
        <w:jc w:val="both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Для оказания такой поддержки необходимы </w:t>
      </w:r>
      <w:r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470F5E">
        <w:rPr>
          <w:rFonts w:ascii="Times New Roman" w:hAnsi="Times New Roman"/>
          <w:color w:val="000000" w:themeColor="text1"/>
          <w:sz w:val="24"/>
          <w:szCs w:val="24"/>
        </w:rPr>
        <w:t>сполнители</w:t>
      </w: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, которые </w:t>
      </w:r>
      <w:proofErr w:type="spellStart"/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бу</w:t>
      </w:r>
      <w:proofErr w:type="spellEnd"/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  <w:lang w:val="kk-KZ"/>
        </w:rPr>
        <w:t>ду</w:t>
      </w: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>т помогать назначенным им командам стартапов применять знания, полученные на обучении GCIP</w:t>
      </w:r>
      <w:r w:rsidRPr="00470F5E">
        <w:rPr>
          <w:rFonts w:ascii="Times New Roman" w:hAnsi="Times New Roman"/>
          <w:color w:val="000000" w:themeColor="text1"/>
          <w:sz w:val="24"/>
          <w:szCs w:val="24"/>
        </w:rPr>
        <w:t>-Kazakhstan</w:t>
      </w:r>
      <w:r w:rsidRPr="00470F5E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к их стартапу, продвигаясь по пути технологического развития. </w:t>
      </w:r>
    </w:p>
    <w:p w14:paraId="78D2D714" w14:textId="77777777" w:rsidR="00EE30B9" w:rsidRPr="00F260DC" w:rsidRDefault="00EE30B9" w:rsidP="00EE30B9">
      <w:pPr>
        <w:pStyle w:val="af9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B921945" w14:textId="77777777" w:rsidR="00EE30B9" w:rsidRPr="00F260DC" w:rsidRDefault="00EE30B9" w:rsidP="00EE30B9">
      <w:pPr>
        <w:pStyle w:val="af9"/>
        <w:spacing w:after="120"/>
        <w:ind w:firstLine="709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260DC">
        <w:rPr>
          <w:rFonts w:ascii="Times New Roman" w:hAnsi="Times New Roman"/>
          <w:b/>
          <w:bCs/>
          <w:sz w:val="24"/>
          <w:szCs w:val="24"/>
        </w:rPr>
        <w:t xml:space="preserve">ЦЕЛЬ: </w:t>
      </w:r>
    </w:p>
    <w:p w14:paraId="3EE04169" w14:textId="77777777" w:rsidR="00EE30B9" w:rsidRPr="00F260DC" w:rsidRDefault="00EE30B9" w:rsidP="00EE30B9">
      <w:pPr>
        <w:pStyle w:val="af9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F260DC">
        <w:rPr>
          <w:rFonts w:ascii="Times New Roman" w:eastAsiaTheme="minorEastAsia" w:hAnsi="Times New Roman"/>
          <w:sz w:val="24"/>
          <w:szCs w:val="24"/>
        </w:rPr>
        <w:t xml:space="preserve">Выявление и техническая поддержка и назначенных технологических стартапов в системе проекта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GCIP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-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Kazakhstan</w:t>
      </w:r>
      <w:r w:rsidRPr="00F260DC">
        <w:rPr>
          <w:rFonts w:ascii="Times New Roman" w:eastAsiaTheme="minorEastAsia" w:hAnsi="Times New Roman"/>
          <w:sz w:val="24"/>
          <w:szCs w:val="24"/>
        </w:rPr>
        <w:t>.</w:t>
      </w:r>
    </w:p>
    <w:p w14:paraId="3C3A2EB7" w14:textId="77777777" w:rsidR="00EE30B9" w:rsidRDefault="00EE30B9" w:rsidP="00EE30B9">
      <w:pPr>
        <w:pStyle w:val="af9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</w:p>
    <w:p w14:paraId="1F1EE698" w14:textId="77777777" w:rsidR="00EE30B9" w:rsidRPr="00F260DC" w:rsidRDefault="00EE30B9" w:rsidP="00EE30B9">
      <w:pPr>
        <w:pStyle w:val="af9"/>
        <w:spacing w:after="120"/>
        <w:ind w:firstLine="709"/>
        <w:contextualSpacing/>
        <w:rPr>
          <w:rFonts w:ascii="Times New Roman" w:eastAsia="Times New Roman" w:hAnsi="Times New Roman"/>
          <w:b/>
          <w:sz w:val="24"/>
          <w:szCs w:val="24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</w:rPr>
        <w:t xml:space="preserve">ОБЪЕМ УСЛУГ: </w:t>
      </w:r>
    </w:p>
    <w:p w14:paraId="7F810CF6" w14:textId="77777777" w:rsidR="00EE30B9" w:rsidRPr="00F260DC" w:rsidRDefault="00EE30B9" w:rsidP="00EE30B9">
      <w:pPr>
        <w:spacing w:line="240" w:lineRule="auto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 работает со своими назначенными командами в рамках проекта GCIP-Kazakhstan, сочетая личные встречи и дистанционную поддержку по электронной почте, текстовым сообщениям и веб-конференциям. Он работает со своей командой над всеми аспектами развития их стартапов и связанными с ними результатами, оказывает поддержку включая заполнение рабочих листов, резюме и презентации для инвесторов и жюри. </w:t>
      </w:r>
    </w:p>
    <w:p w14:paraId="14DB3EF8" w14:textId="77777777" w:rsidR="00EE30B9" w:rsidRPr="00F260DC" w:rsidRDefault="00EE30B9" w:rsidP="00EE30B9">
      <w:pPr>
        <w:spacing w:line="240" w:lineRule="auto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bookmarkStart w:id="1" w:name="_Hlk151721174"/>
      <w:r>
        <w:rPr>
          <w:rFonts w:ascii="Times New Roman" w:hAnsi="Times New Roman"/>
          <w:sz w:val="24"/>
          <w:szCs w:val="24"/>
        </w:rPr>
        <w:lastRenderedPageBreak/>
        <w:t>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 должен присутствовать на всех мероприятиях проекта, предполагающих участие ментора онлайн или офлайн, в зависимости от формата мероприятия. </w:t>
      </w:r>
    </w:p>
    <w:bookmarkEnd w:id="1"/>
    <w:p w14:paraId="3A0B5E7A" w14:textId="77777777" w:rsidR="00EE30B9" w:rsidRPr="00F260DC" w:rsidRDefault="00EE30B9" w:rsidP="00EE30B9">
      <w:pPr>
        <w:pStyle w:val="af9"/>
        <w:spacing w:after="120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 должен предоставлять обратную связь и поддержку команде стартапа, а не выполнять задачи или результаты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 от имени назначенной команды. </w:t>
      </w:r>
      <w:r>
        <w:rPr>
          <w:rFonts w:ascii="Times New Roman" w:hAnsi="Times New Roman"/>
          <w:sz w:val="24"/>
          <w:szCs w:val="24"/>
        </w:rPr>
        <w:t>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 — это доверенный советник, а не член команды. Очень важно, чтобы </w:t>
      </w:r>
      <w:r>
        <w:rPr>
          <w:rFonts w:ascii="Times New Roman" w:hAnsi="Times New Roman"/>
          <w:sz w:val="24"/>
          <w:szCs w:val="24"/>
        </w:rPr>
        <w:t>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 имел предыдущий непосредственный опыт поддержки роста технологического предприятия в качестве основателя, соучредителя, исполнительного директора, менеджера, консультанта, инвестора, члена совета директоров или советника.</w:t>
      </w:r>
    </w:p>
    <w:p w14:paraId="61343281" w14:textId="77777777" w:rsidR="00EE30B9" w:rsidRPr="00F260DC" w:rsidRDefault="00EE30B9" w:rsidP="00EE30B9">
      <w:pPr>
        <w:pStyle w:val="af9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A8263F1" w14:textId="77777777" w:rsidR="00EE30B9" w:rsidRPr="00F260DC" w:rsidRDefault="00EE30B9" w:rsidP="00EE30B9">
      <w:pPr>
        <w:pStyle w:val="af9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</w:rPr>
        <w:t>ЗАДАЧИ УСЛУГ:</w:t>
      </w:r>
    </w:p>
    <w:p w14:paraId="6740EFA9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Стать «Ментором» для не менее 4 команд </w:t>
      </w:r>
    </w:p>
    <w:p w14:paraId="413721CD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Участвовать в виртуальных обучениях, проводимых группой и международными партнёрами для реализации проекта; </w:t>
      </w:r>
    </w:p>
    <w:p w14:paraId="7B189587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Обучать свою команду процессу разработки и проверки технологий в соответствующей области;</w:t>
      </w:r>
    </w:p>
    <w:p w14:paraId="792D56FF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Работать в тандеме с бизнес-менторами, чтобы по мере необходимости проводить специализированное обучение для каждой команды;</w:t>
      </w:r>
    </w:p>
    <w:p w14:paraId="5B6F77AF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Посещать онлайн/оффлайн образовательные и обучающие мероприятия вместе с командами;</w:t>
      </w:r>
    </w:p>
    <w:p w14:paraId="5E4F68F0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Направлять команды в отношении сроков и результатов GCIP-Kazakhstan, включая рабочие листы, резюме и презентацию для инвесторов;</w:t>
      </w:r>
    </w:p>
    <w:p w14:paraId="27799C66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Определение пробелов и/или проблем технологий, которые будет решать команда;</w:t>
      </w:r>
    </w:p>
    <w:p w14:paraId="7F71CD64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Своевременно информировать о рисках и проблемах команду и Группу управления проектом (ГУП);</w:t>
      </w:r>
    </w:p>
    <w:p w14:paraId="4BE17B73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Оказывать содействие по снижению рисков, влияющих на достижение результатов;</w:t>
      </w:r>
    </w:p>
    <w:p w14:paraId="2449CA03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Помогать выстраивать партнерские отношения с клиентами, инвесторами, предназначенными для развития стартапов после акселератора;</w:t>
      </w:r>
    </w:p>
    <w:p w14:paraId="3DD7A9C2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Ознакомиться и принять согласие (письменно) к Методике акселерации путеводителя согласно Приложению II документа </w:t>
      </w:r>
      <w:proofErr w:type="spellStart"/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Acceleration</w:t>
      </w:r>
      <w:proofErr w:type="spellEnd"/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Guidebook</w:t>
      </w:r>
      <w:proofErr w:type="spellEnd"/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;</w:t>
      </w:r>
    </w:p>
    <w:p w14:paraId="15985B0F" w14:textId="77777777" w:rsidR="00EE30B9" w:rsidRPr="00F45FB0" w:rsidRDefault="00EE30B9" w:rsidP="00EE30B9">
      <w:pPr>
        <w:pStyle w:val="aa"/>
        <w:numPr>
          <w:ilvl w:val="0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Проводить работы по ознакомлению и принятию согласия (письменно) участников программы GCIP-Kazakhstan с Приложением II документа </w:t>
      </w:r>
      <w:proofErr w:type="spellStart"/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Acceleration</w:t>
      </w:r>
      <w:proofErr w:type="spellEnd"/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>Guidebook</w:t>
      </w:r>
      <w:proofErr w:type="spellEnd"/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Методики акселерации путеводителя.</w:t>
      </w:r>
    </w:p>
    <w:p w14:paraId="10EA114A" w14:textId="77777777" w:rsidR="00EE30B9" w:rsidRPr="00F260DC" w:rsidRDefault="00EE30B9" w:rsidP="00EE30B9">
      <w:pPr>
        <w:pStyle w:val="aa"/>
        <w:ind w:left="709"/>
        <w:rPr>
          <w:rFonts w:eastAsiaTheme="minorEastAsia"/>
        </w:rPr>
      </w:pPr>
    </w:p>
    <w:p w14:paraId="7EA5F841" w14:textId="77777777" w:rsidR="00EE30B9" w:rsidRPr="00F260DC" w:rsidRDefault="00EE30B9" w:rsidP="00EE30B9">
      <w:pPr>
        <w:pStyle w:val="af9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</w:rPr>
        <w:t>ОГРАНИЧЕНИЯ:</w:t>
      </w:r>
    </w:p>
    <w:p w14:paraId="4031D48B" w14:textId="77777777" w:rsidR="00EE30B9" w:rsidRPr="00F45FB0" w:rsidRDefault="00EE30B9" w:rsidP="00EE30B9">
      <w:pPr>
        <w:pStyle w:val="aa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До конца процесса работы со стартапом в рамках GCIP-Kazakhstan запрещается участие в качестве участника стартапа и извлечение прибыли совместно со стартапом текущим участником акселерации или пре-акселерации программы GCIP-Kazakhstan. </w:t>
      </w:r>
    </w:p>
    <w:p w14:paraId="52B3A6F2" w14:textId="77777777" w:rsidR="00EE30B9" w:rsidRPr="00F45FB0" w:rsidRDefault="00EE30B9" w:rsidP="00EE30B9">
      <w:pPr>
        <w:pStyle w:val="aa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>И</w:t>
      </w:r>
      <w:r w:rsidRPr="00F45FB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сполнитель оказывает одинаковое внимание всем стартапам участникам программы GCIP-Kazakhstan. Не допускается выделение отдельных стартапов и выставление приоритетов для отдельных стартапов. </w:t>
      </w:r>
    </w:p>
    <w:p w14:paraId="51187292" w14:textId="77777777" w:rsidR="00EE30B9" w:rsidRPr="00F260DC" w:rsidRDefault="00EE30B9" w:rsidP="00EE30B9">
      <w:pPr>
        <w:pStyle w:val="aa"/>
        <w:ind w:firstLine="709"/>
        <w:rPr>
          <w:b/>
          <w:bCs/>
        </w:rPr>
      </w:pPr>
    </w:p>
    <w:p w14:paraId="31F03105" w14:textId="77777777" w:rsidR="00EE30B9" w:rsidRPr="00F45FB0" w:rsidRDefault="00EE30B9" w:rsidP="00EE30B9">
      <w:pPr>
        <w:pStyle w:val="aa"/>
        <w:spacing w:after="0"/>
        <w:ind w:hanging="11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x-none"/>
        </w:rPr>
      </w:pPr>
      <w:bookmarkStart w:id="2" w:name="_Hlk151721683"/>
      <w:r w:rsidRPr="00F45FB0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x-none"/>
        </w:rPr>
        <w:t>Услуги</w:t>
      </w:r>
      <w:bookmarkEnd w:id="2"/>
      <w:r w:rsidRPr="00F45FB0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x-none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x-none"/>
        </w:rPr>
        <w:t>И</w:t>
      </w:r>
      <w:r w:rsidRPr="00F45FB0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x-none"/>
        </w:rPr>
        <w:t>сполнителя:</w:t>
      </w:r>
    </w:p>
    <w:p w14:paraId="66954875" w14:textId="77777777" w:rsidR="00EE30B9" w:rsidRPr="003125AE" w:rsidRDefault="00EE30B9" w:rsidP="00EE30B9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x-none"/>
        </w:rPr>
        <w:t>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3125AE">
        <w:rPr>
          <w:rFonts w:ascii="Times New Roman" w:hAnsi="Times New Roman"/>
          <w:sz w:val="24"/>
          <w:szCs w:val="24"/>
        </w:rPr>
        <w:t xml:space="preserve"> работает с назначенными </w:t>
      </w:r>
      <w:r>
        <w:rPr>
          <w:rFonts w:ascii="Times New Roman" w:hAnsi="Times New Roman"/>
          <w:sz w:val="24"/>
          <w:szCs w:val="24"/>
        </w:rPr>
        <w:t>ему</w:t>
      </w:r>
      <w:r w:rsidRPr="003125AE">
        <w:rPr>
          <w:rFonts w:ascii="Times New Roman" w:hAnsi="Times New Roman"/>
          <w:sz w:val="24"/>
          <w:szCs w:val="24"/>
        </w:rPr>
        <w:t xml:space="preserve"> командами GCIP-Kazakhstan во время Национальной академии. </w:t>
      </w:r>
    </w:p>
    <w:p w14:paraId="0809A0D3" w14:textId="77777777" w:rsidR="00EE30B9" w:rsidRPr="00F260DC" w:rsidRDefault="00EE30B9" w:rsidP="00EE30B9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F260DC">
        <w:rPr>
          <w:rFonts w:ascii="Times New Roman" w:hAnsi="Times New Roman"/>
          <w:sz w:val="24"/>
          <w:szCs w:val="24"/>
        </w:rPr>
        <w:t xml:space="preserve"> будет поддерживать свои команды по мере их прохождения через GCIP Accelerator, как правило, посредством еженедельных встреч или звонков, обзора и общения.</w:t>
      </w:r>
    </w:p>
    <w:p w14:paraId="746B7CD7" w14:textId="77777777" w:rsidR="00EE30B9" w:rsidRPr="00F260DC" w:rsidRDefault="00EE30B9" w:rsidP="00EE30B9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 xml:space="preserve">Кроме того, </w:t>
      </w:r>
      <w:r>
        <w:rPr>
          <w:rFonts w:ascii="Times New Roman" w:hAnsi="Times New Roman"/>
          <w:sz w:val="24"/>
          <w:szCs w:val="24"/>
        </w:rPr>
        <w:t>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F260DC">
        <w:rPr>
          <w:rFonts w:ascii="Times New Roman" w:hAnsi="Times New Roman"/>
          <w:sz w:val="24"/>
          <w:szCs w:val="24"/>
        </w:rPr>
        <w:t xml:space="preserve"> должен участвовать в серии вебинаров GCIP Accelerator (еженедельные вебинары в течение четырех месяцев), бизнес-клиниках, пробном и финальном </w:t>
      </w:r>
      <w:r w:rsidRPr="00F260DC">
        <w:rPr>
          <w:rFonts w:ascii="Times New Roman" w:hAnsi="Times New Roman"/>
          <w:sz w:val="24"/>
          <w:szCs w:val="24"/>
        </w:rPr>
        <w:lastRenderedPageBreak/>
        <w:t xml:space="preserve">судействе. Уровень требуемой поддержки может увеличиться до истечения срока пробного судейства, окончательного срока представления результатов и финальных сессий судейства, поскольку в это время стартапы, как правило, обращаются за дополнительными рекомендациями необходимо будет подготовить команды к участию в Технологических брокерских событиях, которые будут проводиться в рамках проекта. </w:t>
      </w:r>
    </w:p>
    <w:p w14:paraId="5AA13B2A" w14:textId="77777777" w:rsidR="00EE30B9" w:rsidRDefault="00EE30B9" w:rsidP="00EE30B9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Исполнителя</w:t>
      </w:r>
      <w:r w:rsidRPr="00F260DC">
        <w:rPr>
          <w:rFonts w:ascii="Times New Roman" w:hAnsi="Times New Roman"/>
          <w:sz w:val="24"/>
          <w:szCs w:val="24"/>
        </w:rPr>
        <w:t xml:space="preserve"> также могут попросить оказать поддержку после национального финала, если назначенная им команда станет национальным победителем GCIP-Kazakhstan и перейдет в стадию выхода на рынок (GTM) и глобальный финал GCIP-Kazakhstan.</w:t>
      </w:r>
    </w:p>
    <w:p w14:paraId="7667AC39" w14:textId="77777777" w:rsidR="00EE30B9" w:rsidRPr="00F260DC" w:rsidRDefault="00EE30B9" w:rsidP="00EE30B9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0246EB1D" w14:textId="77777777" w:rsidR="00EE30B9" w:rsidRPr="00F260DC" w:rsidRDefault="00EE30B9" w:rsidP="00EE30B9">
      <w:pPr>
        <w:pStyle w:val="af9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 xml:space="preserve">ЭТАПЫ, УСЛУГИ, РЕЗУЛЬТАТЫ И СРОКИ </w:t>
      </w:r>
    </w:p>
    <w:p w14:paraId="75B67A4B" w14:textId="77777777" w:rsidR="00EE30B9" w:rsidRPr="00F260DC" w:rsidRDefault="00EE30B9" w:rsidP="00EE30B9">
      <w:pPr>
        <w:pStyle w:val="af9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567"/>
        <w:gridCol w:w="6096"/>
        <w:gridCol w:w="1411"/>
      </w:tblGrid>
      <w:tr w:rsidR="00EE30B9" w:rsidRPr="00F260DC" w14:paraId="6F7D78E6" w14:textId="77777777" w:rsidTr="00B5740F">
        <w:trPr>
          <w:trHeight w:val="251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E8961" w14:textId="77777777" w:rsidR="00EE30B9" w:rsidRPr="00F260DC" w:rsidRDefault="00EE30B9" w:rsidP="00B5740F">
            <w:pPr>
              <w:pStyle w:val="af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 xml:space="preserve">Этап 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94201" w14:textId="77777777" w:rsidR="00EE30B9" w:rsidRPr="00F260DC" w:rsidRDefault="00EE30B9" w:rsidP="00B5740F">
            <w:pPr>
              <w:pStyle w:val="af9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2215EC45" w14:textId="77777777" w:rsidR="00EE30B9" w:rsidRPr="00F260DC" w:rsidRDefault="00EE30B9" w:rsidP="00B5740F">
            <w:pPr>
              <w:pStyle w:val="af9"/>
              <w:spacing w:after="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 </w:t>
            </w: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5C69E" w14:textId="77777777" w:rsidR="00EE30B9" w:rsidRPr="00F260DC" w:rsidRDefault="00EE30B9" w:rsidP="00B5740F">
            <w:pPr>
              <w:pStyle w:val="af9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Услуги и Результаты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17409" w14:textId="77777777" w:rsidR="00EE30B9" w:rsidRPr="00F260DC" w:rsidRDefault="00EE30B9" w:rsidP="00B5740F">
            <w:pPr>
              <w:pStyle w:val="af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Срок оказания услуг</w:t>
            </w:r>
          </w:p>
        </w:tc>
      </w:tr>
      <w:tr w:rsidR="00EE30B9" w:rsidRPr="00F260DC" w14:paraId="00DA58F0" w14:textId="77777777" w:rsidTr="00B5740F">
        <w:trPr>
          <w:trHeight w:val="892"/>
        </w:trPr>
        <w:tc>
          <w:tcPr>
            <w:tcW w:w="8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B940485" w14:textId="77777777" w:rsidR="00EE30B9" w:rsidRPr="00B373D9" w:rsidRDefault="00EE30B9" w:rsidP="00B5740F">
            <w:pPr>
              <w:pStyle w:val="af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87E2A9F" w14:textId="77777777" w:rsidR="00EE30B9" w:rsidRPr="00B373D9" w:rsidRDefault="00EE30B9" w:rsidP="00B5740F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12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5FA77" w14:textId="77777777" w:rsidR="00EE30B9" w:rsidRPr="00327F7D" w:rsidRDefault="00EE30B9" w:rsidP="00B5740F">
            <w:pPr>
              <w:pStyle w:val="af9"/>
              <w:spacing w:after="48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34FED">
              <w:rPr>
                <w:rFonts w:ascii="Times New Roman" w:eastAsia="Times New Roman" w:hAnsi="Times New Roman"/>
                <w:bCs/>
                <w:sz w:val="24"/>
                <w:szCs w:val="24"/>
              </w:rPr>
              <w:t>С учетом состоявшейся Национальной академии принять под свое менторство новую когорту стартапов на 2024 года не менее 4 стартапов</w:t>
            </w:r>
          </w:p>
        </w:tc>
        <w:tc>
          <w:tcPr>
            <w:tcW w:w="72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D685DD" w14:textId="570419E1" w:rsidR="00EE30B9" w:rsidRPr="00260E8A" w:rsidRDefault="00646DA0" w:rsidP="00B5740F">
            <w:pPr>
              <w:pStyle w:val="af9"/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  <w:r w:rsidR="00EE30B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E30B9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</w:tr>
      <w:tr w:rsidR="00EE30B9" w:rsidRPr="00F260DC" w14:paraId="5D439629" w14:textId="77777777" w:rsidTr="00B5740F">
        <w:trPr>
          <w:trHeight w:val="706"/>
        </w:trPr>
        <w:tc>
          <w:tcPr>
            <w:tcW w:w="868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392A702" w14:textId="77777777" w:rsidR="00EE30B9" w:rsidRPr="00F260DC" w:rsidRDefault="00EE30B9" w:rsidP="00B5740F">
            <w:pPr>
              <w:pStyle w:val="af9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1DDDEE" w14:textId="77777777" w:rsidR="00EE30B9" w:rsidRPr="00B373D9" w:rsidRDefault="00EE30B9" w:rsidP="00B5740F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CF79" w14:textId="77777777" w:rsidR="00EE30B9" w:rsidRPr="00D34FED" w:rsidRDefault="00EE30B9" w:rsidP="00B5740F">
            <w:pPr>
              <w:pStyle w:val="af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34FED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Подготовить и провести презентацию по вопросам </w:t>
            </w:r>
            <w:proofErr w:type="spellStart"/>
            <w:r w:rsidRPr="00D34FED">
              <w:rPr>
                <w:rFonts w:ascii="Times New Roman" w:eastAsia="Times New Roman" w:hAnsi="Times New Roman"/>
                <w:iCs/>
                <w:sz w:val="24"/>
                <w:szCs w:val="24"/>
              </w:rPr>
              <w:t>специализированого</w:t>
            </w:r>
            <w:proofErr w:type="spellEnd"/>
            <w:r w:rsidRPr="00D34FED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менторства</w:t>
            </w:r>
          </w:p>
        </w:tc>
        <w:tc>
          <w:tcPr>
            <w:tcW w:w="72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3F30E5" w14:textId="77777777" w:rsidR="00EE30B9" w:rsidRPr="00F260DC" w:rsidRDefault="00EE30B9" w:rsidP="00B5740F">
            <w:pPr>
              <w:pStyle w:val="af9"/>
              <w:spacing w:after="120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30B9" w:rsidRPr="00F260DC" w14:paraId="60455E7E" w14:textId="77777777" w:rsidTr="00B5740F">
        <w:trPr>
          <w:trHeight w:val="1323"/>
        </w:trPr>
        <w:tc>
          <w:tcPr>
            <w:tcW w:w="8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E47BFD" w14:textId="77777777" w:rsidR="00EE30B9" w:rsidRPr="00F260DC" w:rsidRDefault="00EE30B9" w:rsidP="00B5740F">
            <w:pPr>
              <w:pStyle w:val="af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</w:rPr>
              <w:t>Общий результат по этапу I</w:t>
            </w:r>
          </w:p>
        </w:tc>
        <w:tc>
          <w:tcPr>
            <w:tcW w:w="341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754B43" w14:textId="77777777" w:rsidR="00EE30B9" w:rsidRPr="00F260DC" w:rsidRDefault="00EE30B9" w:rsidP="00B5740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1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 оказанных услугах, включая подтверждающие материалы/документы/отчеты/</w:t>
            </w:r>
          </w:p>
          <w:p w14:paraId="4AD52594" w14:textId="77777777" w:rsidR="00EE30B9" w:rsidRPr="00F260DC" w:rsidRDefault="00EE30B9" w:rsidP="00B5740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0F693E" w14:textId="49499943" w:rsidR="00EE30B9" w:rsidRPr="00260E8A" w:rsidRDefault="00646DA0" w:rsidP="00B5740F">
            <w:pPr>
              <w:pStyle w:val="af9"/>
              <w:spacing w:after="12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="00EE30B9" w:rsidRPr="00260E8A">
              <w:rPr>
                <w:rFonts w:ascii="Times New Roman" w:hAnsi="Times New Roman"/>
                <w:b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="00EE30B9" w:rsidRPr="00260E8A">
              <w:rPr>
                <w:rFonts w:ascii="Times New Roman" w:hAnsi="Times New Roman"/>
                <w:b/>
                <w:bCs/>
                <w:sz w:val="24"/>
                <w:szCs w:val="24"/>
              </w:rPr>
              <w:t>.2024</w:t>
            </w:r>
          </w:p>
        </w:tc>
      </w:tr>
      <w:tr w:rsidR="00EE30B9" w:rsidRPr="00F260DC" w14:paraId="74C5B0DD" w14:textId="77777777" w:rsidTr="00B5740F">
        <w:trPr>
          <w:trHeight w:val="1756"/>
        </w:trPr>
        <w:tc>
          <w:tcPr>
            <w:tcW w:w="868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046E20F" w14:textId="77777777" w:rsidR="00EE30B9" w:rsidRPr="00C42619" w:rsidRDefault="00EE30B9" w:rsidP="00B5740F">
            <w:pPr>
              <w:pStyle w:val="af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5B54EF" w14:textId="77777777" w:rsidR="00EE30B9" w:rsidRPr="003576AC" w:rsidRDefault="00EE30B9" w:rsidP="00B5740F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157D" w14:textId="77777777" w:rsidR="00EE30B9" w:rsidRDefault="00EE30B9" w:rsidP="00B5740F">
            <w:pPr>
              <w:pStyle w:val="af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Участие со стартапами во </w:t>
            </w:r>
            <w:proofErr w:type="gramStart"/>
            <w:r w:rsidRPr="00F260DC">
              <w:rPr>
                <w:rFonts w:ascii="Times New Roman" w:hAnsi="Times New Roman"/>
                <w:sz w:val="24"/>
                <w:szCs w:val="24"/>
              </w:rPr>
              <w:t>2-ом</w:t>
            </w:r>
            <w:proofErr w:type="gramEnd"/>
            <w:r w:rsidRPr="00F260DC">
              <w:rPr>
                <w:rFonts w:ascii="Times New Roman" w:hAnsi="Times New Roman"/>
                <w:sz w:val="24"/>
                <w:szCs w:val="24"/>
              </w:rPr>
              <w:t xml:space="preserve"> цикле Глобальной Инновационной программы по чистым технологиям.</w:t>
            </w:r>
          </w:p>
          <w:p w14:paraId="7C032CE1" w14:textId="77777777" w:rsidR="00EE30B9" w:rsidRPr="002015BF" w:rsidRDefault="00EE30B9" w:rsidP="00B5740F">
            <w:pPr>
              <w:pStyle w:val="af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260DC">
              <w:rPr>
                <w:rFonts w:ascii="Times New Roman" w:hAnsi="Times New Roman"/>
                <w:sz w:val="24"/>
                <w:szCs w:val="24"/>
              </w:rPr>
              <w:t>Оказать содействие в качестве специализированного ментора не менее 4 командам стартапов: Проведен обзор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менее 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>4 стартап проектов; Подготовлены рекомендации по улучшению презентаций.</w:t>
            </w:r>
          </w:p>
        </w:tc>
        <w:tc>
          <w:tcPr>
            <w:tcW w:w="722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DDB717" w14:textId="77777777" w:rsidR="00EE30B9" w:rsidRPr="00F260DC" w:rsidRDefault="00EE30B9" w:rsidP="00B5740F">
            <w:pPr>
              <w:pStyle w:val="af9"/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20.11.2024</w:t>
            </w:r>
          </w:p>
        </w:tc>
      </w:tr>
      <w:tr w:rsidR="00EE30B9" w:rsidRPr="00F260DC" w14:paraId="05B0342E" w14:textId="77777777" w:rsidTr="00B5740F">
        <w:trPr>
          <w:trHeight w:val="714"/>
        </w:trPr>
        <w:tc>
          <w:tcPr>
            <w:tcW w:w="868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F1F0160" w14:textId="77777777" w:rsidR="00EE30B9" w:rsidRPr="00F260DC" w:rsidRDefault="00EE30B9" w:rsidP="00B5740F">
            <w:pPr>
              <w:pStyle w:val="af9"/>
              <w:ind w:firstLine="70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8499B7" w14:textId="77777777" w:rsidR="00EE30B9" w:rsidRPr="003576AC" w:rsidRDefault="00EE30B9" w:rsidP="00B5740F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D327" w14:textId="77777777" w:rsidR="00EE30B9" w:rsidRPr="00F260DC" w:rsidRDefault="00EE30B9" w:rsidP="00B5740F">
            <w:pPr>
              <w:pStyle w:val="af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Провести «бизнес клинику» в рамках акселерации для стартапов 2-го цикла акселерации.</w:t>
            </w:r>
          </w:p>
        </w:tc>
        <w:tc>
          <w:tcPr>
            <w:tcW w:w="72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F65890" w14:textId="77777777" w:rsidR="00EE30B9" w:rsidRPr="00F260DC" w:rsidRDefault="00EE30B9" w:rsidP="00B5740F">
            <w:pPr>
              <w:pStyle w:val="af9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30B9" w:rsidRPr="00F260DC" w14:paraId="54442BB7" w14:textId="77777777" w:rsidTr="00B5740F">
        <w:trPr>
          <w:trHeight w:val="913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CE6E1A" w14:textId="77777777" w:rsidR="00EE30B9" w:rsidRPr="00B373D9" w:rsidRDefault="00EE30B9" w:rsidP="00B5740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sz w:val="24"/>
                <w:szCs w:val="24"/>
              </w:rPr>
              <w:t>Общий результат по этапу II</w:t>
            </w:r>
          </w:p>
        </w:tc>
        <w:tc>
          <w:tcPr>
            <w:tcW w:w="341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62B2EC" w14:textId="77777777" w:rsidR="00EE30B9" w:rsidRPr="00B373D9" w:rsidRDefault="00EE30B9" w:rsidP="00B5740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 об оказанных услугах, включая подтверждающие материалы/документы/отчеты/</w:t>
            </w:r>
          </w:p>
          <w:p w14:paraId="3276C94C" w14:textId="77777777" w:rsidR="00EE30B9" w:rsidRPr="00B373D9" w:rsidRDefault="00EE30B9" w:rsidP="00B5740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53FFB" w14:textId="77777777" w:rsidR="00EE30B9" w:rsidRPr="00B373D9" w:rsidRDefault="00EE30B9" w:rsidP="00B5740F">
            <w:pPr>
              <w:pStyle w:val="af9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260E8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20.11.2024</w:t>
            </w:r>
          </w:p>
        </w:tc>
      </w:tr>
      <w:tr w:rsidR="00EE30B9" w:rsidRPr="00F260DC" w14:paraId="01F63062" w14:textId="77777777" w:rsidTr="00B5740F">
        <w:trPr>
          <w:trHeight w:val="278"/>
        </w:trPr>
        <w:tc>
          <w:tcPr>
            <w:tcW w:w="86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64DF9C6" w14:textId="77777777" w:rsidR="00EE30B9" w:rsidRPr="00F260DC" w:rsidRDefault="00EE30B9" w:rsidP="00B5740F">
            <w:pPr>
              <w:pStyle w:val="af9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740929" w14:textId="77777777" w:rsidR="00EE30B9" w:rsidRPr="003576AC" w:rsidRDefault="00EE30B9" w:rsidP="00B57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01068" w14:textId="77777777" w:rsidR="00EE30B9" w:rsidRPr="00F260DC" w:rsidRDefault="00EE30B9" w:rsidP="00B5740F">
            <w:pPr>
              <w:tabs>
                <w:tab w:val="left" w:pos="0"/>
              </w:tabs>
              <w:spacing w:after="0" w:line="240" w:lineRule="auto"/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Подготовить команды к выступлениям на </w:t>
            </w:r>
            <w:proofErr w:type="spellStart"/>
            <w:r w:rsidRPr="00F260DC">
              <w:rPr>
                <w:rFonts w:ascii="Times New Roman" w:hAnsi="Times New Roman"/>
                <w:sz w:val="24"/>
                <w:szCs w:val="24"/>
              </w:rPr>
              <w:t>Investor</w:t>
            </w:r>
            <w:proofErr w:type="spellEnd"/>
            <w:r w:rsidRPr="00F260DC">
              <w:rPr>
                <w:rFonts w:ascii="Times New Roman" w:hAnsi="Times New Roman"/>
                <w:sz w:val="24"/>
                <w:szCs w:val="24"/>
              </w:rPr>
              <w:t xml:space="preserve"> Connect и Национальном Форуме.</w:t>
            </w:r>
          </w:p>
        </w:tc>
        <w:tc>
          <w:tcPr>
            <w:tcW w:w="72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D24D8F" w14:textId="77777777" w:rsidR="00EE30B9" w:rsidRPr="00F260DC" w:rsidRDefault="00EE30B9" w:rsidP="00B5740F">
            <w:pPr>
              <w:pStyle w:val="af9"/>
              <w:spacing w:after="12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20.</w:t>
            </w:r>
            <w:r w:rsidRPr="00260E8A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.2024</w:t>
            </w:r>
          </w:p>
        </w:tc>
      </w:tr>
      <w:tr w:rsidR="00EE30B9" w:rsidRPr="00F260DC" w14:paraId="282C07F0" w14:textId="77777777" w:rsidTr="00B5740F">
        <w:trPr>
          <w:trHeight w:val="1552"/>
        </w:trPr>
        <w:tc>
          <w:tcPr>
            <w:tcW w:w="86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AAD360" w14:textId="77777777" w:rsidR="00EE30B9" w:rsidRPr="00F260DC" w:rsidRDefault="00EE30B9" w:rsidP="00B5740F">
            <w:pPr>
              <w:pStyle w:val="af9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7BF76D" w14:textId="77777777" w:rsidR="00EE30B9" w:rsidRPr="003576AC" w:rsidRDefault="00EE30B9" w:rsidP="00B57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CA24" w14:textId="77777777" w:rsidR="00EE30B9" w:rsidRPr="00F260DC" w:rsidRDefault="00EE30B9" w:rsidP="00B5740F">
            <w:pPr>
              <w:tabs>
                <w:tab w:val="left" w:pos="0"/>
              </w:tabs>
              <w:spacing w:after="0" w:line="240" w:lineRule="auto"/>
              <w:ind w:left="3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Принять онлайн/офлайн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2025года. </w:t>
            </w:r>
          </w:p>
        </w:tc>
        <w:tc>
          <w:tcPr>
            <w:tcW w:w="72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8AB41A" w14:textId="77777777" w:rsidR="00EE30B9" w:rsidRPr="00F260DC" w:rsidRDefault="00EE30B9" w:rsidP="00B5740F">
            <w:pPr>
              <w:pStyle w:val="af9"/>
              <w:spacing w:after="120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E30B9" w:rsidRPr="00F260DC" w14:paraId="20DC6AB0" w14:textId="77777777" w:rsidTr="00B5740F">
        <w:trPr>
          <w:trHeight w:val="278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394865" w14:textId="77777777" w:rsidR="00EE30B9" w:rsidRPr="00F260DC" w:rsidRDefault="00EE30B9" w:rsidP="00B5740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Общий результат по этапу </w:t>
            </w: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41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9B2C18" w14:textId="77777777" w:rsidR="00EE30B9" w:rsidRPr="00F260DC" w:rsidRDefault="00EE30B9" w:rsidP="00B5740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услуг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и сдан отчет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</w:t>
            </w:r>
            <w:r w:rsidRPr="00B373D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9A04" w14:textId="77777777" w:rsidR="00EE30B9" w:rsidRPr="00260E8A" w:rsidRDefault="00EE30B9" w:rsidP="00B5740F">
            <w:pPr>
              <w:pStyle w:val="af9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60E8A">
              <w:rPr>
                <w:rFonts w:ascii="Times New Roman" w:eastAsia="Times New Roman" w:hAnsi="Times New Roman"/>
                <w:b/>
                <w:sz w:val="24"/>
                <w:szCs w:val="24"/>
              </w:rPr>
              <w:t>20.</w:t>
            </w:r>
            <w:r w:rsidRPr="00260E8A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260E8A">
              <w:rPr>
                <w:rFonts w:ascii="Times New Roman" w:eastAsia="Times New Roman" w:hAnsi="Times New Roman"/>
                <w:b/>
                <w:sz w:val="24"/>
                <w:szCs w:val="24"/>
              </w:rPr>
              <w:t>.2024</w:t>
            </w:r>
          </w:p>
        </w:tc>
      </w:tr>
    </w:tbl>
    <w:p w14:paraId="42F5B69B" w14:textId="77777777" w:rsidR="00EE30B9" w:rsidRPr="00F260DC" w:rsidRDefault="00EE30B9" w:rsidP="00EE30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76B3BE3" w14:textId="77777777" w:rsidR="00EE30B9" w:rsidRPr="00F260DC" w:rsidRDefault="00EE30B9" w:rsidP="00EE30B9">
      <w:pPr>
        <w:pStyle w:val="af9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F260DC">
        <w:rPr>
          <w:rFonts w:ascii="Times New Roman" w:hAnsi="Times New Roman"/>
          <w:bCs/>
          <w:sz w:val="24"/>
          <w:szCs w:val="24"/>
        </w:rPr>
        <w:lastRenderedPageBreak/>
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17E55CAB" w14:textId="77777777" w:rsidR="00EE30B9" w:rsidRPr="00F260DC" w:rsidRDefault="00EE30B9" w:rsidP="00EE30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520C07F" w14:textId="77777777" w:rsidR="00EE30B9" w:rsidRPr="00487027" w:rsidRDefault="00EE30B9" w:rsidP="00EE30B9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87027">
        <w:rPr>
          <w:rFonts w:ascii="Times New Roman" w:hAnsi="Times New Roman"/>
          <w:b/>
          <w:sz w:val="24"/>
          <w:szCs w:val="24"/>
          <w:u w:val="single"/>
        </w:rPr>
        <w:t>Примечание:</w:t>
      </w:r>
    </w:p>
    <w:p w14:paraId="6485A0B3" w14:textId="77777777" w:rsidR="00EE30B9" w:rsidRPr="00487027" w:rsidRDefault="00EE30B9" w:rsidP="00EE30B9">
      <w:pPr>
        <w:pStyle w:val="a6"/>
        <w:numPr>
          <w:ilvl w:val="0"/>
          <w:numId w:val="16"/>
        </w:numPr>
        <w:tabs>
          <w:tab w:val="left" w:pos="709"/>
        </w:tabs>
        <w:spacing w:before="60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Pr="00487027">
        <w:rPr>
          <w:rFonts w:ascii="Times New Roman" w:hAnsi="Times New Roman"/>
        </w:rPr>
        <w:t>сполнител</w:t>
      </w:r>
      <w:r>
        <w:rPr>
          <w:rFonts w:ascii="Times New Roman" w:hAnsi="Times New Roman"/>
        </w:rPr>
        <w:t>ь</w:t>
      </w:r>
      <w:r w:rsidRPr="00487027">
        <w:rPr>
          <w:rFonts w:ascii="Times New Roman" w:hAnsi="Times New Roman"/>
        </w:rPr>
        <w:t xml:space="preserve"> несет ответственность за качество подготовленных материалов в рамках своих обязанностей; </w:t>
      </w:r>
    </w:p>
    <w:p w14:paraId="7572E7B0" w14:textId="77777777" w:rsidR="00EE30B9" w:rsidRPr="00487027" w:rsidRDefault="00EE30B9" w:rsidP="00EE30B9">
      <w:pPr>
        <w:pStyle w:val="a6"/>
        <w:numPr>
          <w:ilvl w:val="0"/>
          <w:numId w:val="16"/>
        </w:numPr>
        <w:tabs>
          <w:tab w:val="left" w:pos="709"/>
        </w:tabs>
        <w:spacing w:before="60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Pr="00487027">
        <w:rPr>
          <w:rFonts w:ascii="Times New Roman" w:hAnsi="Times New Roman"/>
        </w:rPr>
        <w:t>сполнител</w:t>
      </w:r>
      <w:r>
        <w:rPr>
          <w:rFonts w:ascii="Times New Roman" w:hAnsi="Times New Roman"/>
        </w:rPr>
        <w:t>ь</w:t>
      </w:r>
      <w:r w:rsidRPr="00487027">
        <w:rPr>
          <w:rFonts w:ascii="Times New Roman" w:hAnsi="Times New Roman"/>
        </w:rPr>
        <w:t xml:space="preserve"> работает под руководством Национального технического эксперта и координаторов проекта ГУП;</w:t>
      </w:r>
    </w:p>
    <w:p w14:paraId="542F4405" w14:textId="77777777" w:rsidR="00EE30B9" w:rsidRPr="00487027" w:rsidRDefault="00EE30B9" w:rsidP="00EE30B9">
      <w:pPr>
        <w:pStyle w:val="aa"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готовит отчеты на русском и английском язык</w:t>
      </w:r>
      <w:r>
        <w:rPr>
          <w:rFonts w:ascii="Times New Roman" w:hAnsi="Times New Roman"/>
          <w:sz w:val="24"/>
          <w:szCs w:val="24"/>
        </w:rPr>
        <w:t>ах</w:t>
      </w:r>
      <w:r w:rsidRPr="00487027">
        <w:rPr>
          <w:rFonts w:ascii="Times New Roman" w:hAnsi="Times New Roman"/>
          <w:sz w:val="24"/>
          <w:szCs w:val="24"/>
        </w:rPr>
        <w:t>;</w:t>
      </w:r>
    </w:p>
    <w:p w14:paraId="34516209" w14:textId="77777777" w:rsidR="00EE30B9" w:rsidRPr="00487027" w:rsidRDefault="00EE30B9" w:rsidP="00EE30B9">
      <w:pPr>
        <w:pStyle w:val="aa"/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Отчет должен быть представлен в электронном виде в форматах </w:t>
      </w:r>
      <w:r w:rsidRPr="00487027">
        <w:rPr>
          <w:rFonts w:ascii="Times New Roman" w:hAnsi="Times New Roman"/>
          <w:sz w:val="24"/>
          <w:szCs w:val="24"/>
          <w:lang w:val="en-US"/>
        </w:rPr>
        <w:t>Microsoft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Word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r w:rsidRPr="00487027">
        <w:rPr>
          <w:rFonts w:ascii="Times New Roman" w:hAnsi="Times New Roman"/>
          <w:sz w:val="24"/>
          <w:szCs w:val="24"/>
          <w:lang w:val="en-US"/>
        </w:rPr>
        <w:t>Excel</w:t>
      </w:r>
      <w:r w:rsidRPr="004870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87027">
        <w:rPr>
          <w:rFonts w:ascii="Times New Roman" w:hAnsi="Times New Roman"/>
          <w:sz w:val="24"/>
          <w:szCs w:val="24"/>
          <w:lang w:val="en-US"/>
        </w:rPr>
        <w:t>Powerpoint</w:t>
      </w:r>
      <w:proofErr w:type="spellEnd"/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Adone</w:t>
      </w:r>
      <w:r w:rsidRPr="00487027">
        <w:rPr>
          <w:rFonts w:ascii="Times New Roman" w:hAnsi="Times New Roman"/>
          <w:sz w:val="24"/>
          <w:szCs w:val="24"/>
        </w:rPr>
        <w:t xml:space="preserve"> </w:t>
      </w:r>
      <w:r w:rsidRPr="00487027">
        <w:rPr>
          <w:rFonts w:ascii="Times New Roman" w:hAnsi="Times New Roman"/>
          <w:sz w:val="24"/>
          <w:szCs w:val="24"/>
          <w:lang w:val="en-US"/>
        </w:rPr>
        <w:t>PDF</w:t>
      </w:r>
      <w:r w:rsidRPr="00487027">
        <w:rPr>
          <w:rFonts w:ascii="Times New Roman" w:hAnsi="Times New Roman"/>
          <w:sz w:val="24"/>
          <w:szCs w:val="24"/>
        </w:rPr>
        <w:t xml:space="preserve"> и др.</w:t>
      </w:r>
    </w:p>
    <w:p w14:paraId="312AD487" w14:textId="77777777" w:rsidR="00EE30B9" w:rsidRPr="00487027" w:rsidRDefault="00EE30B9" w:rsidP="00EE30B9">
      <w:pPr>
        <w:jc w:val="both"/>
        <w:rPr>
          <w:rFonts w:ascii="Times New Roman" w:hAnsi="Times New Roman"/>
          <w:sz w:val="24"/>
          <w:szCs w:val="24"/>
        </w:rPr>
      </w:pPr>
    </w:p>
    <w:p w14:paraId="5328100A" w14:textId="77777777" w:rsidR="00EE30B9" w:rsidRPr="00F260DC" w:rsidRDefault="00EE30B9" w:rsidP="00EE30B9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87027">
        <w:rPr>
          <w:rFonts w:ascii="Times New Roman" w:hAnsi="Times New Roman"/>
          <w:sz w:val="24"/>
          <w:szCs w:val="24"/>
        </w:rPr>
        <w:t xml:space="preserve">В случае необходимости поездки для участия в мероприятиях проекта </w:t>
      </w:r>
      <w:r>
        <w:rPr>
          <w:rFonts w:ascii="Times New Roman" w:hAnsi="Times New Roman"/>
          <w:sz w:val="24"/>
          <w:szCs w:val="24"/>
        </w:rPr>
        <w:t>И</w:t>
      </w:r>
      <w:r w:rsidRPr="00487027">
        <w:rPr>
          <w:rFonts w:ascii="Times New Roman" w:hAnsi="Times New Roman"/>
          <w:sz w:val="24"/>
          <w:szCs w:val="24"/>
        </w:rPr>
        <w:t>сполнител</w:t>
      </w:r>
      <w:r>
        <w:rPr>
          <w:rFonts w:ascii="Times New Roman" w:hAnsi="Times New Roman"/>
          <w:sz w:val="24"/>
          <w:szCs w:val="24"/>
        </w:rPr>
        <w:t>ь</w:t>
      </w:r>
      <w:r w:rsidRPr="00487027">
        <w:rPr>
          <w:rFonts w:ascii="Times New Roman" w:hAnsi="Times New Roman"/>
          <w:sz w:val="24"/>
          <w:szCs w:val="24"/>
        </w:rPr>
        <w:t xml:space="preserve"> уведомляет команду проекта за не менее чем 2 недели до поездки. Поездки оплачиваются отдельно по норме согласно постановлению Правительства Республики Казахстан от 11 мая 2018 года № 256.</w:t>
      </w:r>
    </w:p>
    <w:p w14:paraId="42FC3709" w14:textId="77777777" w:rsidR="00EE30B9" w:rsidRPr="00F260DC" w:rsidRDefault="00EE30B9" w:rsidP="00EE30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0D82138" w14:textId="77777777" w:rsidR="00EE30B9" w:rsidRPr="00F260DC" w:rsidRDefault="00EE30B9" w:rsidP="00EE30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260DC">
        <w:rPr>
          <w:rFonts w:ascii="Times New Roman" w:hAnsi="Times New Roman"/>
          <w:b/>
          <w:sz w:val="24"/>
          <w:szCs w:val="24"/>
          <w:u w:val="single"/>
        </w:rPr>
        <w:t>Основные условия:</w:t>
      </w:r>
    </w:p>
    <w:p w14:paraId="5E7F5016" w14:textId="77777777" w:rsidR="00EE30B9" w:rsidRPr="00F260DC" w:rsidRDefault="00EE30B9" w:rsidP="00EE30B9">
      <w:pPr>
        <w:pStyle w:val="a6"/>
        <w:numPr>
          <w:ilvl w:val="0"/>
          <w:numId w:val="23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F260DC">
        <w:rPr>
          <w:rFonts w:ascii="Times New Roman" w:hAnsi="Times New Roman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553047AA" w14:textId="77777777" w:rsidR="00EE30B9" w:rsidRPr="00F260DC" w:rsidRDefault="00EE30B9" w:rsidP="00EE30B9">
      <w:pPr>
        <w:pStyle w:val="a6"/>
        <w:numPr>
          <w:ilvl w:val="0"/>
          <w:numId w:val="23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F260DC">
        <w:rPr>
          <w:rFonts w:ascii="Times New Roman" w:hAnsi="Times New Roman"/>
          <w:bCs/>
        </w:rPr>
        <w:t>Не делиться конфиденциальной информацией, полученной от команды проекта.</w:t>
      </w:r>
    </w:p>
    <w:p w14:paraId="383A1F46" w14:textId="77777777" w:rsidR="00EE30B9" w:rsidRPr="00F260DC" w:rsidRDefault="00EE30B9" w:rsidP="00EE30B9">
      <w:pPr>
        <w:pStyle w:val="a6"/>
        <w:numPr>
          <w:ilvl w:val="0"/>
          <w:numId w:val="23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F260DC">
        <w:rPr>
          <w:rFonts w:ascii="Times New Roman" w:hAnsi="Times New Roman"/>
          <w:bCs/>
        </w:rPr>
        <w:t xml:space="preserve">Не иметь какой-либо коммерческой заинтересованности в команде стартапа или официально становиться частью команды или работать с ней. </w:t>
      </w:r>
    </w:p>
    <w:p w14:paraId="28CE8417" w14:textId="77777777" w:rsidR="00EE30B9" w:rsidRPr="00F260DC" w:rsidRDefault="00EE30B9" w:rsidP="00EE30B9">
      <w:pPr>
        <w:pStyle w:val="a6"/>
        <w:numPr>
          <w:ilvl w:val="0"/>
          <w:numId w:val="23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F260DC">
        <w:rPr>
          <w:rFonts w:ascii="Times New Roman" w:hAnsi="Times New Roman"/>
          <w:bCs/>
        </w:rPr>
        <w:t>Не обсуждать ни с одним из судей GCIP</w:t>
      </w:r>
      <w:r w:rsidRPr="00F260DC">
        <w:rPr>
          <w:rFonts w:ascii="Times New Roman" w:hAnsi="Times New Roman"/>
        </w:rPr>
        <w:t>-Kazakhstan</w:t>
      </w:r>
      <w:r w:rsidRPr="00F260DC">
        <w:rPr>
          <w:rFonts w:ascii="Times New Roman" w:hAnsi="Times New Roman"/>
          <w:bCs/>
        </w:rPr>
        <w:t xml:space="preserve"> относительно любого аспекта бизнеса конкурентов, участвующего в акселераторе GCIP</w:t>
      </w:r>
      <w:r w:rsidRPr="00F260DC">
        <w:rPr>
          <w:rFonts w:ascii="Times New Roman" w:hAnsi="Times New Roman"/>
        </w:rPr>
        <w:t>-Kazakhstan</w:t>
      </w:r>
      <w:r w:rsidRPr="00F260DC">
        <w:rPr>
          <w:rFonts w:ascii="Times New Roman" w:hAnsi="Times New Roman"/>
          <w:bCs/>
        </w:rPr>
        <w:t>.</w:t>
      </w:r>
    </w:p>
    <w:p w14:paraId="15AE4106" w14:textId="77777777" w:rsidR="00EE30B9" w:rsidRPr="00F260DC" w:rsidRDefault="00EE30B9" w:rsidP="00EE30B9">
      <w:pPr>
        <w:pStyle w:val="a6"/>
        <w:numPr>
          <w:ilvl w:val="0"/>
          <w:numId w:val="23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F260DC">
        <w:rPr>
          <w:rFonts w:ascii="Times New Roman" w:hAnsi="Times New Roman"/>
          <w:bCs/>
        </w:rPr>
        <w:t xml:space="preserve">Не связываться ни с какими другими командами, которых </w:t>
      </w:r>
      <w:r>
        <w:rPr>
          <w:rFonts w:ascii="Times New Roman" w:hAnsi="Times New Roman"/>
        </w:rPr>
        <w:t>И</w:t>
      </w:r>
      <w:r w:rsidRPr="00487027">
        <w:rPr>
          <w:rFonts w:ascii="Times New Roman" w:hAnsi="Times New Roman"/>
        </w:rPr>
        <w:t>сполнител</w:t>
      </w:r>
      <w:r>
        <w:rPr>
          <w:rFonts w:ascii="Times New Roman" w:hAnsi="Times New Roman"/>
        </w:rPr>
        <w:t>ь</w:t>
      </w:r>
      <w:r w:rsidRPr="00F260DC">
        <w:rPr>
          <w:rFonts w:ascii="Times New Roman" w:hAnsi="Times New Roman"/>
          <w:bCs/>
        </w:rPr>
        <w:t xml:space="preserve"> не наставляет, по поводу присоединения к их команде или предлагать инвестиционные возможности.</w:t>
      </w:r>
    </w:p>
    <w:p w14:paraId="59012E6A" w14:textId="77777777" w:rsidR="00EE30B9" w:rsidRPr="00F260DC" w:rsidRDefault="00EE30B9" w:rsidP="00EE30B9">
      <w:pPr>
        <w:pStyle w:val="a6"/>
        <w:numPr>
          <w:ilvl w:val="0"/>
          <w:numId w:val="23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F260DC">
        <w:rPr>
          <w:rFonts w:ascii="Times New Roman" w:hAnsi="Times New Roman"/>
          <w:bCs/>
          <w:lang w:eastAsia="en-US"/>
        </w:rPr>
        <w:t>Финансовое предложение должно включать разбивку единовременной суммы в соответствии со следующим графиком платежей.</w:t>
      </w:r>
    </w:p>
    <w:p w14:paraId="1D5E6AEE" w14:textId="77777777" w:rsidR="00EE30B9" w:rsidRPr="00F260DC" w:rsidRDefault="00EE30B9" w:rsidP="00EE30B9">
      <w:pPr>
        <w:pStyle w:val="a6"/>
        <w:tabs>
          <w:tab w:val="left" w:pos="709"/>
        </w:tabs>
        <w:spacing w:before="60"/>
        <w:ind w:left="1068" w:firstLine="709"/>
        <w:contextualSpacing/>
        <w:rPr>
          <w:rFonts w:ascii="Times New Roman" w:hAnsi="Times New Roman"/>
        </w:rPr>
      </w:pP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509"/>
        <w:gridCol w:w="6261"/>
      </w:tblGrid>
      <w:tr w:rsidR="00EE30B9" w:rsidRPr="00F260DC" w14:paraId="5732FB43" w14:textId="77777777" w:rsidTr="00B5740F">
        <w:trPr>
          <w:trHeight w:val="395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A38FECF" w14:textId="77777777" w:rsidR="00EE30B9" w:rsidRPr="00F260DC" w:rsidRDefault="00EE30B9" w:rsidP="00B5740F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% от суммы договора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7941695" w14:textId="77777777" w:rsidR="00EE30B9" w:rsidRPr="00F260DC" w:rsidRDefault="00EE30B9" w:rsidP="00B5740F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Этап оказания услуг</w:t>
            </w:r>
          </w:p>
        </w:tc>
      </w:tr>
      <w:tr w:rsidR="00EE30B9" w:rsidRPr="00F260DC" w14:paraId="022B33A6" w14:textId="77777777" w:rsidTr="00B5740F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59DE2ED3" w14:textId="77777777" w:rsidR="00EE30B9" w:rsidRPr="00F260DC" w:rsidRDefault="00EE30B9" w:rsidP="00B5740F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BB74DAA" w14:textId="77777777" w:rsidR="00EE30B9" w:rsidRPr="00F260DC" w:rsidRDefault="00EE30B9" w:rsidP="00B5740F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EE30B9" w:rsidRPr="00F260DC" w14:paraId="38B40612" w14:textId="77777777" w:rsidTr="00B5740F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E692652" w14:textId="77777777" w:rsidR="00EE30B9" w:rsidRPr="00F260DC" w:rsidRDefault="00EE30B9" w:rsidP="00B5740F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2EFE86A" w14:textId="77777777" w:rsidR="00EE30B9" w:rsidRPr="00F260DC" w:rsidRDefault="00EE30B9" w:rsidP="00B5740F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EE30B9" w:rsidRPr="00F260DC" w14:paraId="224D0E01" w14:textId="77777777" w:rsidTr="00B5740F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D59B907" w14:textId="77777777" w:rsidR="00EE30B9" w:rsidRPr="00F260DC" w:rsidRDefault="00EE30B9" w:rsidP="00B5740F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61C2F3D" w14:textId="77777777" w:rsidR="00EE30B9" w:rsidRPr="00F260DC" w:rsidRDefault="00EE30B9" w:rsidP="00B5740F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  <w:r w:rsidRPr="00F260D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</w:tbl>
    <w:p w14:paraId="011F03D9" w14:textId="77777777" w:rsidR="00EE30B9" w:rsidRPr="00F260DC" w:rsidRDefault="00EE30B9" w:rsidP="00EE30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DE35A40" w14:textId="77777777" w:rsidR="00EE30B9" w:rsidRPr="004F729A" w:rsidRDefault="00EE30B9" w:rsidP="00EE30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iCs/>
          <w:u w:val="single"/>
        </w:rPr>
      </w:pPr>
      <w:bookmarkStart w:id="3" w:name="_Hlk168414667"/>
      <w:r w:rsidRPr="004F729A">
        <w:rPr>
          <w:rFonts w:ascii="Times New Roman" w:hAnsi="Times New Roman"/>
          <w:b/>
          <w:i/>
          <w:iCs/>
          <w:u w:val="single"/>
        </w:rPr>
        <w:t>Дополнительные условия до заключения договора:</w:t>
      </w:r>
    </w:p>
    <w:p w14:paraId="360A087E" w14:textId="77777777" w:rsidR="00EE30B9" w:rsidRPr="004F729A" w:rsidRDefault="00EE30B9" w:rsidP="00EE30B9">
      <w:pPr>
        <w:pStyle w:val="aa"/>
        <w:numPr>
          <w:ilvl w:val="0"/>
          <w:numId w:val="40"/>
        </w:numPr>
        <w:spacing w:after="0" w:line="240" w:lineRule="auto"/>
        <w:contextualSpacing/>
        <w:jc w:val="both"/>
        <w:rPr>
          <w:i/>
          <w:iCs/>
        </w:rPr>
      </w:pPr>
      <w:r w:rsidRPr="004F729A">
        <w:rPr>
          <w:i/>
          <w:iCs/>
        </w:rPr>
        <w:t xml:space="preserve">Договор с исполнителем услуг будет заключен при необходимости, в случае отбора проектов по направлениям </w:t>
      </w:r>
      <w:r>
        <w:rPr>
          <w:i/>
          <w:iCs/>
        </w:rPr>
        <w:t>И</w:t>
      </w:r>
      <w:r w:rsidRPr="00470F5E">
        <w:rPr>
          <w:i/>
          <w:iCs/>
        </w:rPr>
        <w:t>сполнител</w:t>
      </w:r>
      <w:r>
        <w:rPr>
          <w:i/>
          <w:iCs/>
        </w:rPr>
        <w:t>я</w:t>
      </w:r>
      <w:r w:rsidRPr="004F729A">
        <w:rPr>
          <w:i/>
          <w:iCs/>
        </w:rPr>
        <w:t>;</w:t>
      </w:r>
    </w:p>
    <w:p w14:paraId="6107156E" w14:textId="39F49471" w:rsidR="00F45FB0" w:rsidRPr="004F729A" w:rsidRDefault="00EE30B9" w:rsidP="00EE30B9">
      <w:pPr>
        <w:pStyle w:val="aa"/>
        <w:numPr>
          <w:ilvl w:val="0"/>
          <w:numId w:val="40"/>
        </w:numPr>
        <w:spacing w:after="0" w:line="240" w:lineRule="auto"/>
        <w:contextualSpacing/>
        <w:jc w:val="both"/>
        <w:rPr>
          <w:i/>
          <w:iCs/>
        </w:rPr>
      </w:pPr>
      <w:r w:rsidRPr="004F729A">
        <w:rPr>
          <w:i/>
          <w:iCs/>
        </w:rPr>
        <w:t>Некоторые условия данной технической спецификации (сроки, виды мероприятий</w:t>
      </w:r>
      <w:r>
        <w:rPr>
          <w:i/>
          <w:iCs/>
        </w:rPr>
        <w:t>, количество проектов для менторства</w:t>
      </w:r>
      <w:r w:rsidRPr="004F729A">
        <w:rPr>
          <w:i/>
          <w:iCs/>
        </w:rPr>
        <w:t>) могут быть изменены по согласованию сторон.</w:t>
      </w:r>
      <w:bookmarkEnd w:id="0"/>
      <w:bookmarkEnd w:id="3"/>
    </w:p>
    <w:p w14:paraId="22E21E06" w14:textId="121600EC" w:rsidR="00076182" w:rsidRDefault="00076182">
      <w:pPr>
        <w:rPr>
          <w:rFonts w:ascii="Times New Roman" w:hAnsi="Times New Roman"/>
          <w:sz w:val="24"/>
          <w:szCs w:val="24"/>
        </w:rPr>
      </w:pPr>
    </w:p>
    <w:sectPr w:rsidR="00076182">
      <w:headerReference w:type="first" r:id="rId9"/>
      <w:pgSz w:w="11906" w:h="16838"/>
      <w:pgMar w:top="851" w:right="850" w:bottom="1418" w:left="1276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503AA7" w14:textId="77777777" w:rsidR="00AB5384" w:rsidRDefault="00AB5384">
      <w:pPr>
        <w:spacing w:after="0" w:line="240" w:lineRule="auto"/>
      </w:pPr>
      <w:r>
        <w:separator/>
      </w:r>
    </w:p>
  </w:endnote>
  <w:endnote w:type="continuationSeparator" w:id="0">
    <w:p w14:paraId="2A64AF32" w14:textId="77777777" w:rsidR="00AB5384" w:rsidRDefault="00AB5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udriasho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B58DB9" w14:textId="77777777" w:rsidR="00AB5384" w:rsidRDefault="00AB5384">
      <w:pPr>
        <w:spacing w:after="0" w:line="240" w:lineRule="auto"/>
      </w:pPr>
      <w:r>
        <w:separator/>
      </w:r>
    </w:p>
  </w:footnote>
  <w:footnote w:type="continuationSeparator" w:id="0">
    <w:p w14:paraId="4387E270" w14:textId="77777777" w:rsidR="00AB5384" w:rsidRDefault="00AB5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F36B0" w14:textId="77777777" w:rsidR="00282699" w:rsidRDefault="0028269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eastAsia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1079E"/>
    <w:multiLevelType w:val="hybridMultilevel"/>
    <w:tmpl w:val="C10223C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10FE200C"/>
    <w:multiLevelType w:val="hybridMultilevel"/>
    <w:tmpl w:val="AB1CD4C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9243E5E"/>
    <w:multiLevelType w:val="hybridMultilevel"/>
    <w:tmpl w:val="DA6C0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46169"/>
    <w:multiLevelType w:val="multilevel"/>
    <w:tmpl w:val="68947C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6B6ECC"/>
    <w:multiLevelType w:val="hybridMultilevel"/>
    <w:tmpl w:val="C1AECF34"/>
    <w:lvl w:ilvl="0" w:tplc="01208BB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F5ACB07"/>
    <w:multiLevelType w:val="hybridMultilevel"/>
    <w:tmpl w:val="34DC4784"/>
    <w:lvl w:ilvl="0" w:tplc="F0BAB55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bCs/>
      </w:rPr>
    </w:lvl>
    <w:lvl w:ilvl="1" w:tplc="BA840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DA6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8DE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ADE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60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D25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A0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A24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A458A"/>
    <w:multiLevelType w:val="multilevel"/>
    <w:tmpl w:val="EA2C25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2147372F"/>
    <w:multiLevelType w:val="hybridMultilevel"/>
    <w:tmpl w:val="3BE65FAC"/>
    <w:lvl w:ilvl="0" w:tplc="9EEC68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9230A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2C5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D48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8F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72D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966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87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EE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C3372A"/>
    <w:multiLevelType w:val="multilevel"/>
    <w:tmpl w:val="51A4657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sz w:val="24"/>
        <w:szCs w:val="24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sz w:val="24"/>
        <w:szCs w:val="24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sz w:val="24"/>
        <w:szCs w:val="24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sz w:val="24"/>
        <w:szCs w:val="24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sz w:val="24"/>
        <w:szCs w:val="24"/>
        <w:vertAlign w:val="baseline"/>
      </w:rPr>
    </w:lvl>
  </w:abstractNum>
  <w:abstractNum w:abstractNumId="11" w15:restartNumberingAfterBreak="0">
    <w:nsid w:val="31B5170D"/>
    <w:multiLevelType w:val="multilevel"/>
    <w:tmpl w:val="9F424776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4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12" w15:restartNumberingAfterBreak="0">
    <w:nsid w:val="33D83348"/>
    <w:multiLevelType w:val="hybridMultilevel"/>
    <w:tmpl w:val="741A9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A098C"/>
    <w:multiLevelType w:val="hybridMultilevel"/>
    <w:tmpl w:val="D85845B2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4" w15:restartNumberingAfterBreak="0">
    <w:nsid w:val="36D00F6D"/>
    <w:multiLevelType w:val="hybridMultilevel"/>
    <w:tmpl w:val="10083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74F90"/>
    <w:multiLevelType w:val="multilevel"/>
    <w:tmpl w:val="0E02A4F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6" w15:restartNumberingAfterBreak="0">
    <w:nsid w:val="43956ABC"/>
    <w:multiLevelType w:val="hybridMultilevel"/>
    <w:tmpl w:val="66BCC8BA"/>
    <w:lvl w:ilvl="0" w:tplc="041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67EC4"/>
    <w:multiLevelType w:val="hybridMultilevel"/>
    <w:tmpl w:val="0B620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26617"/>
    <w:multiLevelType w:val="multilevel"/>
    <w:tmpl w:val="A3BE51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C743ADC"/>
    <w:multiLevelType w:val="hybridMultilevel"/>
    <w:tmpl w:val="24C271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B0EA6"/>
    <w:multiLevelType w:val="multilevel"/>
    <w:tmpl w:val="5FD84AA2"/>
    <w:lvl w:ilvl="0">
      <w:start w:val="1"/>
      <w:numFmt w:val="decimal"/>
      <w:lvlText w:val="%1."/>
      <w:lvlJc w:val="left"/>
      <w:pPr>
        <w:ind w:left="1068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0AC1F0B"/>
    <w:multiLevelType w:val="hybridMultilevel"/>
    <w:tmpl w:val="49BE7A5C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2" w15:restartNumberingAfterBreak="0">
    <w:nsid w:val="51560491"/>
    <w:multiLevelType w:val="hybridMultilevel"/>
    <w:tmpl w:val="B1F44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622525"/>
    <w:multiLevelType w:val="multilevel"/>
    <w:tmpl w:val="8F9000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963714C"/>
    <w:multiLevelType w:val="multilevel"/>
    <w:tmpl w:val="81C62D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A716F69"/>
    <w:multiLevelType w:val="multilevel"/>
    <w:tmpl w:val="48B80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5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D746A0F"/>
    <w:multiLevelType w:val="multilevel"/>
    <w:tmpl w:val="48B80F4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5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E1D44E9"/>
    <w:multiLevelType w:val="multilevel"/>
    <w:tmpl w:val="C45ECF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5EE94AB9"/>
    <w:multiLevelType w:val="hybridMultilevel"/>
    <w:tmpl w:val="24C271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493703"/>
    <w:multiLevelType w:val="hybridMultilevel"/>
    <w:tmpl w:val="EED85E88"/>
    <w:lvl w:ilvl="0" w:tplc="E6F25EC2">
      <w:start w:val="1"/>
      <w:numFmt w:val="bullet"/>
      <w:lvlText w:val=""/>
      <w:lvlJc w:val="left"/>
      <w:pPr>
        <w:tabs>
          <w:tab w:val="num" w:pos="720"/>
        </w:tabs>
        <w:ind w:left="720" w:hanging="432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67084"/>
    <w:multiLevelType w:val="hybridMultilevel"/>
    <w:tmpl w:val="932EB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DB0396"/>
    <w:multiLevelType w:val="multilevel"/>
    <w:tmpl w:val="78F829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61C90"/>
    <w:multiLevelType w:val="hybridMultilevel"/>
    <w:tmpl w:val="C72670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EC66A1F"/>
    <w:multiLevelType w:val="multilevel"/>
    <w:tmpl w:val="6B6C9D5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Arial Unicode MS" w:hint="default"/>
      </w:rPr>
    </w:lvl>
  </w:abstractNum>
  <w:abstractNum w:abstractNumId="35" w15:restartNumberingAfterBreak="0">
    <w:nsid w:val="6F9D2DE2"/>
    <w:multiLevelType w:val="hybridMultilevel"/>
    <w:tmpl w:val="159C6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35D23"/>
    <w:multiLevelType w:val="multilevel"/>
    <w:tmpl w:val="B2D08D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925604500">
    <w:abstractNumId w:val="20"/>
  </w:num>
  <w:num w:numId="2" w16cid:durableId="98717286">
    <w:abstractNumId w:val="23"/>
  </w:num>
  <w:num w:numId="3" w16cid:durableId="618418377">
    <w:abstractNumId w:val="32"/>
  </w:num>
  <w:num w:numId="4" w16cid:durableId="1973748967">
    <w:abstractNumId w:val="24"/>
  </w:num>
  <w:num w:numId="5" w16cid:durableId="1516532844">
    <w:abstractNumId w:val="3"/>
  </w:num>
  <w:num w:numId="6" w16cid:durableId="1573812648">
    <w:abstractNumId w:val="10"/>
  </w:num>
  <w:num w:numId="7" w16cid:durableId="1676348417">
    <w:abstractNumId w:val="37"/>
  </w:num>
  <w:num w:numId="8" w16cid:durableId="1110508699">
    <w:abstractNumId w:val="30"/>
  </w:num>
  <w:num w:numId="9" w16cid:durableId="81337760">
    <w:abstractNumId w:val="19"/>
  </w:num>
  <w:num w:numId="10" w16cid:durableId="1824002206">
    <w:abstractNumId w:val="28"/>
  </w:num>
  <w:num w:numId="11" w16cid:durableId="1669284194">
    <w:abstractNumId w:val="29"/>
  </w:num>
  <w:num w:numId="12" w16cid:durableId="2137598116">
    <w:abstractNumId w:val="16"/>
  </w:num>
  <w:num w:numId="13" w16cid:durableId="718747267">
    <w:abstractNumId w:val="25"/>
  </w:num>
  <w:num w:numId="14" w16cid:durableId="311562205">
    <w:abstractNumId w:val="13"/>
  </w:num>
  <w:num w:numId="15" w16cid:durableId="963081538">
    <w:abstractNumId w:val="26"/>
  </w:num>
  <w:num w:numId="16" w16cid:durableId="477916975">
    <w:abstractNumId w:val="5"/>
  </w:num>
  <w:num w:numId="17" w16cid:durableId="1674183621">
    <w:abstractNumId w:val="22"/>
  </w:num>
  <w:num w:numId="18" w16cid:durableId="2127696670">
    <w:abstractNumId w:val="35"/>
  </w:num>
  <w:num w:numId="19" w16cid:durableId="684290851">
    <w:abstractNumId w:val="1"/>
  </w:num>
  <w:num w:numId="20" w16cid:durableId="440615540">
    <w:abstractNumId w:val="9"/>
  </w:num>
  <w:num w:numId="21" w16cid:durableId="777870400">
    <w:abstractNumId w:val="21"/>
  </w:num>
  <w:num w:numId="22" w16cid:durableId="60718139">
    <w:abstractNumId w:val="12"/>
  </w:num>
  <w:num w:numId="23" w16cid:durableId="1758750181">
    <w:abstractNumId w:val="0"/>
  </w:num>
  <w:num w:numId="24" w16cid:durableId="1879851378">
    <w:abstractNumId w:val="33"/>
  </w:num>
  <w:num w:numId="25" w16cid:durableId="611400056">
    <w:abstractNumId w:val="8"/>
  </w:num>
  <w:num w:numId="26" w16cid:durableId="1872062328">
    <w:abstractNumId w:val="6"/>
  </w:num>
  <w:num w:numId="27" w16cid:durableId="18237362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83433287">
    <w:abstractNumId w:val="4"/>
  </w:num>
  <w:num w:numId="29" w16cid:durableId="134547138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69884359">
    <w:abstractNumId w:val="17"/>
  </w:num>
  <w:num w:numId="31" w16cid:durableId="722217563">
    <w:abstractNumId w:val="11"/>
  </w:num>
  <w:num w:numId="32" w16cid:durableId="657224786">
    <w:abstractNumId w:val="14"/>
  </w:num>
  <w:num w:numId="33" w16cid:durableId="166411663">
    <w:abstractNumId w:val="31"/>
  </w:num>
  <w:num w:numId="34" w16cid:durableId="1925873324">
    <w:abstractNumId w:val="34"/>
  </w:num>
  <w:num w:numId="35" w16cid:durableId="712120490">
    <w:abstractNumId w:val="7"/>
  </w:num>
  <w:num w:numId="36" w16cid:durableId="946426184">
    <w:abstractNumId w:val="27"/>
  </w:num>
  <w:num w:numId="37" w16cid:durableId="1424764694">
    <w:abstractNumId w:val="18"/>
  </w:num>
  <w:num w:numId="38" w16cid:durableId="237445794">
    <w:abstractNumId w:val="36"/>
  </w:num>
  <w:num w:numId="39" w16cid:durableId="1351252936">
    <w:abstractNumId w:val="15"/>
  </w:num>
  <w:num w:numId="40" w16cid:durableId="236017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699"/>
    <w:rsid w:val="000124F9"/>
    <w:rsid w:val="0002384E"/>
    <w:rsid w:val="000313FC"/>
    <w:rsid w:val="0003526D"/>
    <w:rsid w:val="00040B6F"/>
    <w:rsid w:val="00042572"/>
    <w:rsid w:val="00042F2F"/>
    <w:rsid w:val="00043677"/>
    <w:rsid w:val="00055C3E"/>
    <w:rsid w:val="00057518"/>
    <w:rsid w:val="00060AE4"/>
    <w:rsid w:val="000615C5"/>
    <w:rsid w:val="00062ED5"/>
    <w:rsid w:val="00065645"/>
    <w:rsid w:val="000678A5"/>
    <w:rsid w:val="000743EC"/>
    <w:rsid w:val="00074CAC"/>
    <w:rsid w:val="00076182"/>
    <w:rsid w:val="000769EF"/>
    <w:rsid w:val="00081BBE"/>
    <w:rsid w:val="00095553"/>
    <w:rsid w:val="000970D0"/>
    <w:rsid w:val="000A0326"/>
    <w:rsid w:val="000A0D3C"/>
    <w:rsid w:val="000A21D8"/>
    <w:rsid w:val="000B0C2C"/>
    <w:rsid w:val="000B2DC2"/>
    <w:rsid w:val="000B5A9F"/>
    <w:rsid w:val="000B6383"/>
    <w:rsid w:val="000C29DE"/>
    <w:rsid w:val="000E055E"/>
    <w:rsid w:val="000E4137"/>
    <w:rsid w:val="000E4670"/>
    <w:rsid w:val="00102A71"/>
    <w:rsid w:val="00103B2A"/>
    <w:rsid w:val="00107373"/>
    <w:rsid w:val="0011546A"/>
    <w:rsid w:val="00123D82"/>
    <w:rsid w:val="001428F4"/>
    <w:rsid w:val="0014524F"/>
    <w:rsid w:val="00150F11"/>
    <w:rsid w:val="0015226D"/>
    <w:rsid w:val="001541B6"/>
    <w:rsid w:val="00157920"/>
    <w:rsid w:val="001707AB"/>
    <w:rsid w:val="001729DA"/>
    <w:rsid w:val="00175A58"/>
    <w:rsid w:val="00177B93"/>
    <w:rsid w:val="0018117B"/>
    <w:rsid w:val="00191F43"/>
    <w:rsid w:val="00197E55"/>
    <w:rsid w:val="001A4F50"/>
    <w:rsid w:val="001B0EC7"/>
    <w:rsid w:val="001B4376"/>
    <w:rsid w:val="001B5E57"/>
    <w:rsid w:val="001C1FD5"/>
    <w:rsid w:val="001D205D"/>
    <w:rsid w:val="001D741F"/>
    <w:rsid w:val="001E5348"/>
    <w:rsid w:val="001E6228"/>
    <w:rsid w:val="001F06DA"/>
    <w:rsid w:val="001F3C22"/>
    <w:rsid w:val="002014C0"/>
    <w:rsid w:val="00205749"/>
    <w:rsid w:val="002237D2"/>
    <w:rsid w:val="00225E51"/>
    <w:rsid w:val="00231CD6"/>
    <w:rsid w:val="00233DA9"/>
    <w:rsid w:val="00236328"/>
    <w:rsid w:val="00242FAE"/>
    <w:rsid w:val="0024366A"/>
    <w:rsid w:val="00243EFA"/>
    <w:rsid w:val="00253DC9"/>
    <w:rsid w:val="00260E8A"/>
    <w:rsid w:val="002636A3"/>
    <w:rsid w:val="002811F7"/>
    <w:rsid w:val="00282699"/>
    <w:rsid w:val="00285987"/>
    <w:rsid w:val="00295CB6"/>
    <w:rsid w:val="002A6FC8"/>
    <w:rsid w:val="002A7216"/>
    <w:rsid w:val="002B6D19"/>
    <w:rsid w:val="002C730E"/>
    <w:rsid w:val="002C773A"/>
    <w:rsid w:val="002E6DAE"/>
    <w:rsid w:val="002E783F"/>
    <w:rsid w:val="002F4016"/>
    <w:rsid w:val="002F6E0B"/>
    <w:rsid w:val="003067B2"/>
    <w:rsid w:val="003135E7"/>
    <w:rsid w:val="00314AD6"/>
    <w:rsid w:val="00332E13"/>
    <w:rsid w:val="003355C1"/>
    <w:rsid w:val="003507C4"/>
    <w:rsid w:val="00360E15"/>
    <w:rsid w:val="00361922"/>
    <w:rsid w:val="003862A6"/>
    <w:rsid w:val="003909A2"/>
    <w:rsid w:val="003A0016"/>
    <w:rsid w:val="003B2290"/>
    <w:rsid w:val="003C015A"/>
    <w:rsid w:val="003C5464"/>
    <w:rsid w:val="003E335A"/>
    <w:rsid w:val="003E416F"/>
    <w:rsid w:val="004064E5"/>
    <w:rsid w:val="00413426"/>
    <w:rsid w:val="00416A0C"/>
    <w:rsid w:val="004244CF"/>
    <w:rsid w:val="00425BEF"/>
    <w:rsid w:val="00427111"/>
    <w:rsid w:val="0042721F"/>
    <w:rsid w:val="00431270"/>
    <w:rsid w:val="004353A8"/>
    <w:rsid w:val="00440095"/>
    <w:rsid w:val="0045439A"/>
    <w:rsid w:val="004544D0"/>
    <w:rsid w:val="00454719"/>
    <w:rsid w:val="00465226"/>
    <w:rsid w:val="00486060"/>
    <w:rsid w:val="00492484"/>
    <w:rsid w:val="0049644B"/>
    <w:rsid w:val="004A35E7"/>
    <w:rsid w:val="004A5A63"/>
    <w:rsid w:val="004B1C8A"/>
    <w:rsid w:val="004B2D47"/>
    <w:rsid w:val="004B52B3"/>
    <w:rsid w:val="004C5D2C"/>
    <w:rsid w:val="004C7672"/>
    <w:rsid w:val="004E051D"/>
    <w:rsid w:val="004E1145"/>
    <w:rsid w:val="004E447D"/>
    <w:rsid w:val="004E6C2E"/>
    <w:rsid w:val="004F23C2"/>
    <w:rsid w:val="004F5C18"/>
    <w:rsid w:val="00500492"/>
    <w:rsid w:val="00522FD3"/>
    <w:rsid w:val="00526D47"/>
    <w:rsid w:val="00532B36"/>
    <w:rsid w:val="005350B9"/>
    <w:rsid w:val="005413D9"/>
    <w:rsid w:val="0054464E"/>
    <w:rsid w:val="00565A92"/>
    <w:rsid w:val="00567EAC"/>
    <w:rsid w:val="00577C68"/>
    <w:rsid w:val="005854AC"/>
    <w:rsid w:val="00587746"/>
    <w:rsid w:val="00595B16"/>
    <w:rsid w:val="005C1597"/>
    <w:rsid w:val="005C6751"/>
    <w:rsid w:val="005D477F"/>
    <w:rsid w:val="005D49BC"/>
    <w:rsid w:val="005E0DE2"/>
    <w:rsid w:val="005E1A1D"/>
    <w:rsid w:val="005E3144"/>
    <w:rsid w:val="005E443F"/>
    <w:rsid w:val="005F563B"/>
    <w:rsid w:val="005F73D1"/>
    <w:rsid w:val="00600B0A"/>
    <w:rsid w:val="006068CE"/>
    <w:rsid w:val="00610D8F"/>
    <w:rsid w:val="00626925"/>
    <w:rsid w:val="00627EF9"/>
    <w:rsid w:val="0063045B"/>
    <w:rsid w:val="0063194E"/>
    <w:rsid w:val="00640D9F"/>
    <w:rsid w:val="00641FDF"/>
    <w:rsid w:val="00646DA0"/>
    <w:rsid w:val="006478D9"/>
    <w:rsid w:val="00656EFC"/>
    <w:rsid w:val="0066141A"/>
    <w:rsid w:val="006619FD"/>
    <w:rsid w:val="006621D4"/>
    <w:rsid w:val="0066251A"/>
    <w:rsid w:val="0066264A"/>
    <w:rsid w:val="00680535"/>
    <w:rsid w:val="006807DD"/>
    <w:rsid w:val="00697C85"/>
    <w:rsid w:val="006A525A"/>
    <w:rsid w:val="006A5A77"/>
    <w:rsid w:val="006A6484"/>
    <w:rsid w:val="006B52AF"/>
    <w:rsid w:val="006D19E3"/>
    <w:rsid w:val="006D5F4C"/>
    <w:rsid w:val="006E1B60"/>
    <w:rsid w:val="006E3AB3"/>
    <w:rsid w:val="006E46D8"/>
    <w:rsid w:val="006E59F9"/>
    <w:rsid w:val="006F06BA"/>
    <w:rsid w:val="006F1AC5"/>
    <w:rsid w:val="006F5899"/>
    <w:rsid w:val="006F7EAA"/>
    <w:rsid w:val="00703D3C"/>
    <w:rsid w:val="00714F9E"/>
    <w:rsid w:val="0072424D"/>
    <w:rsid w:val="00731E26"/>
    <w:rsid w:val="0073797B"/>
    <w:rsid w:val="00743A7F"/>
    <w:rsid w:val="00744D51"/>
    <w:rsid w:val="007502E9"/>
    <w:rsid w:val="007770DA"/>
    <w:rsid w:val="007818C4"/>
    <w:rsid w:val="0078300E"/>
    <w:rsid w:val="00784F86"/>
    <w:rsid w:val="00793119"/>
    <w:rsid w:val="007941EF"/>
    <w:rsid w:val="007A4219"/>
    <w:rsid w:val="007B0ACD"/>
    <w:rsid w:val="007B1723"/>
    <w:rsid w:val="007B362D"/>
    <w:rsid w:val="007B5C41"/>
    <w:rsid w:val="007B5EDC"/>
    <w:rsid w:val="007C1753"/>
    <w:rsid w:val="007C65AF"/>
    <w:rsid w:val="007C7FE0"/>
    <w:rsid w:val="007D7E63"/>
    <w:rsid w:val="007E3DF2"/>
    <w:rsid w:val="007E7A5E"/>
    <w:rsid w:val="007F24B0"/>
    <w:rsid w:val="00814F77"/>
    <w:rsid w:val="0081653E"/>
    <w:rsid w:val="00816D4A"/>
    <w:rsid w:val="0082327A"/>
    <w:rsid w:val="008235D6"/>
    <w:rsid w:val="00830DA1"/>
    <w:rsid w:val="00832AC1"/>
    <w:rsid w:val="00833C64"/>
    <w:rsid w:val="008378D8"/>
    <w:rsid w:val="00845024"/>
    <w:rsid w:val="00847E53"/>
    <w:rsid w:val="00854C7F"/>
    <w:rsid w:val="00855DD3"/>
    <w:rsid w:val="008575D0"/>
    <w:rsid w:val="00866F73"/>
    <w:rsid w:val="008747E4"/>
    <w:rsid w:val="008761BB"/>
    <w:rsid w:val="00886685"/>
    <w:rsid w:val="00886C91"/>
    <w:rsid w:val="008A5109"/>
    <w:rsid w:val="008C00E9"/>
    <w:rsid w:val="008C0A1B"/>
    <w:rsid w:val="008C51E1"/>
    <w:rsid w:val="008D31CC"/>
    <w:rsid w:val="008D3FE5"/>
    <w:rsid w:val="008E48F1"/>
    <w:rsid w:val="008E57F3"/>
    <w:rsid w:val="008E6F2A"/>
    <w:rsid w:val="008E7FC9"/>
    <w:rsid w:val="00901572"/>
    <w:rsid w:val="009015AB"/>
    <w:rsid w:val="0090721B"/>
    <w:rsid w:val="009146C0"/>
    <w:rsid w:val="00916EA6"/>
    <w:rsid w:val="00920EE0"/>
    <w:rsid w:val="00926990"/>
    <w:rsid w:val="00947D16"/>
    <w:rsid w:val="00955081"/>
    <w:rsid w:val="0095533C"/>
    <w:rsid w:val="009562C2"/>
    <w:rsid w:val="00963FC2"/>
    <w:rsid w:val="009938E0"/>
    <w:rsid w:val="00994EB4"/>
    <w:rsid w:val="009A27E4"/>
    <w:rsid w:val="009A653C"/>
    <w:rsid w:val="009F4059"/>
    <w:rsid w:val="009F6AA4"/>
    <w:rsid w:val="00A07F57"/>
    <w:rsid w:val="00A20B03"/>
    <w:rsid w:val="00A22C95"/>
    <w:rsid w:val="00A23C65"/>
    <w:rsid w:val="00A24F32"/>
    <w:rsid w:val="00A34628"/>
    <w:rsid w:val="00A37954"/>
    <w:rsid w:val="00A604F2"/>
    <w:rsid w:val="00A838A7"/>
    <w:rsid w:val="00A8603F"/>
    <w:rsid w:val="00AA111B"/>
    <w:rsid w:val="00AB5384"/>
    <w:rsid w:val="00AD0CE5"/>
    <w:rsid w:val="00AD70F4"/>
    <w:rsid w:val="00AD7923"/>
    <w:rsid w:val="00AE0F4E"/>
    <w:rsid w:val="00AF0183"/>
    <w:rsid w:val="00AF0EC8"/>
    <w:rsid w:val="00AF2B71"/>
    <w:rsid w:val="00B055C1"/>
    <w:rsid w:val="00B0639E"/>
    <w:rsid w:val="00B11DBF"/>
    <w:rsid w:val="00B17DDF"/>
    <w:rsid w:val="00B225C5"/>
    <w:rsid w:val="00B351B9"/>
    <w:rsid w:val="00B4004B"/>
    <w:rsid w:val="00B4433E"/>
    <w:rsid w:val="00B51843"/>
    <w:rsid w:val="00B568C2"/>
    <w:rsid w:val="00B62C69"/>
    <w:rsid w:val="00B64263"/>
    <w:rsid w:val="00B679A3"/>
    <w:rsid w:val="00BA1C4C"/>
    <w:rsid w:val="00BB5AAA"/>
    <w:rsid w:val="00BB7EEF"/>
    <w:rsid w:val="00BC0721"/>
    <w:rsid w:val="00BC3DA2"/>
    <w:rsid w:val="00BC3F76"/>
    <w:rsid w:val="00BC7B71"/>
    <w:rsid w:val="00BD35E5"/>
    <w:rsid w:val="00BE2F73"/>
    <w:rsid w:val="00BE641C"/>
    <w:rsid w:val="00BF4625"/>
    <w:rsid w:val="00C01977"/>
    <w:rsid w:val="00C1321B"/>
    <w:rsid w:val="00C15FBF"/>
    <w:rsid w:val="00C1720C"/>
    <w:rsid w:val="00C248E4"/>
    <w:rsid w:val="00C25204"/>
    <w:rsid w:val="00C37ACC"/>
    <w:rsid w:val="00C45C42"/>
    <w:rsid w:val="00C46A56"/>
    <w:rsid w:val="00C54360"/>
    <w:rsid w:val="00C600A6"/>
    <w:rsid w:val="00C64BB7"/>
    <w:rsid w:val="00C651D7"/>
    <w:rsid w:val="00C74FA2"/>
    <w:rsid w:val="00C81C24"/>
    <w:rsid w:val="00C84D7D"/>
    <w:rsid w:val="00C91154"/>
    <w:rsid w:val="00C97CFC"/>
    <w:rsid w:val="00CA130B"/>
    <w:rsid w:val="00CA586D"/>
    <w:rsid w:val="00CB2C66"/>
    <w:rsid w:val="00CB6C9E"/>
    <w:rsid w:val="00CC48C1"/>
    <w:rsid w:val="00CC57E8"/>
    <w:rsid w:val="00CD4308"/>
    <w:rsid w:val="00CD6B74"/>
    <w:rsid w:val="00CF30E5"/>
    <w:rsid w:val="00CF30FA"/>
    <w:rsid w:val="00CF3E6E"/>
    <w:rsid w:val="00D042D8"/>
    <w:rsid w:val="00D04FC6"/>
    <w:rsid w:val="00D0743D"/>
    <w:rsid w:val="00D13E20"/>
    <w:rsid w:val="00D14417"/>
    <w:rsid w:val="00D34FED"/>
    <w:rsid w:val="00D56C98"/>
    <w:rsid w:val="00D616A7"/>
    <w:rsid w:val="00D75011"/>
    <w:rsid w:val="00D76C5E"/>
    <w:rsid w:val="00D77E9E"/>
    <w:rsid w:val="00D84DE1"/>
    <w:rsid w:val="00D857BB"/>
    <w:rsid w:val="00D93DBB"/>
    <w:rsid w:val="00DA26E8"/>
    <w:rsid w:val="00DB2D91"/>
    <w:rsid w:val="00DB36DE"/>
    <w:rsid w:val="00DD3427"/>
    <w:rsid w:val="00DD4092"/>
    <w:rsid w:val="00DE200C"/>
    <w:rsid w:val="00E153A1"/>
    <w:rsid w:val="00E2521D"/>
    <w:rsid w:val="00E26ECB"/>
    <w:rsid w:val="00E3118C"/>
    <w:rsid w:val="00E332C8"/>
    <w:rsid w:val="00E447C3"/>
    <w:rsid w:val="00E4753F"/>
    <w:rsid w:val="00E505C9"/>
    <w:rsid w:val="00E51DE4"/>
    <w:rsid w:val="00E6306D"/>
    <w:rsid w:val="00E7703F"/>
    <w:rsid w:val="00E84D86"/>
    <w:rsid w:val="00E965C4"/>
    <w:rsid w:val="00EA0A84"/>
    <w:rsid w:val="00EA0B51"/>
    <w:rsid w:val="00EA6511"/>
    <w:rsid w:val="00EB2354"/>
    <w:rsid w:val="00EB6B6B"/>
    <w:rsid w:val="00EE30B9"/>
    <w:rsid w:val="00EF322B"/>
    <w:rsid w:val="00F00B31"/>
    <w:rsid w:val="00F01D74"/>
    <w:rsid w:val="00F04795"/>
    <w:rsid w:val="00F13A47"/>
    <w:rsid w:val="00F14D85"/>
    <w:rsid w:val="00F30F79"/>
    <w:rsid w:val="00F430A2"/>
    <w:rsid w:val="00F45FB0"/>
    <w:rsid w:val="00F55537"/>
    <w:rsid w:val="00F64897"/>
    <w:rsid w:val="00F66D3E"/>
    <w:rsid w:val="00F766EB"/>
    <w:rsid w:val="00F770A9"/>
    <w:rsid w:val="00F912A6"/>
    <w:rsid w:val="00F91673"/>
    <w:rsid w:val="00F97F2B"/>
    <w:rsid w:val="00FA4A72"/>
    <w:rsid w:val="00FB0BAF"/>
    <w:rsid w:val="00FB5A2F"/>
    <w:rsid w:val="00FB6055"/>
    <w:rsid w:val="00FC5341"/>
    <w:rsid w:val="00FD08F7"/>
    <w:rsid w:val="00FD0EEF"/>
    <w:rsid w:val="00FD2A45"/>
    <w:rsid w:val="00FD5F03"/>
    <w:rsid w:val="00FD74E2"/>
    <w:rsid w:val="00FE3DB4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D9B1D"/>
  <w15:docId w15:val="{406CF38F-1588-4E9B-812F-C243FFF7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31B"/>
    <w:rPr>
      <w:rFonts w:eastAsia="Arial Unicode MS"/>
      <w:color w:val="000000"/>
      <w:u w:color="000000"/>
    </w:rPr>
  </w:style>
  <w:style w:type="paragraph" w:styleId="1">
    <w:name w:val="heading 1"/>
    <w:basedOn w:val="a"/>
    <w:next w:val="a"/>
    <w:link w:val="10"/>
    <w:qFormat/>
    <w:rsid w:val="008A631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B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B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8A631B"/>
    <w:rPr>
      <w:rFonts w:ascii="Calibri Light" w:eastAsia="Times New Roman" w:hAnsi="Calibri Light" w:cs="Times New Roman"/>
      <w:color w:val="2F5496"/>
      <w:sz w:val="32"/>
      <w:szCs w:val="32"/>
      <w:u w:color="000000"/>
      <w:lang w:val="x-none" w:eastAsia="ru-RU"/>
    </w:rPr>
  </w:style>
  <w:style w:type="paragraph" w:styleId="a4">
    <w:name w:val="annotation text"/>
    <w:basedOn w:val="a"/>
    <w:link w:val="a5"/>
    <w:uiPriority w:val="99"/>
    <w:unhideWhenUsed/>
    <w:rsid w:val="008A631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8A631B"/>
    <w:rPr>
      <w:rFonts w:ascii="Calibri" w:eastAsia="Arial Unicode MS" w:hAnsi="Calibri" w:cs="Calibri"/>
      <w:color w:val="000000"/>
      <w:sz w:val="20"/>
      <w:szCs w:val="20"/>
      <w:u w:color="000000"/>
    </w:rPr>
  </w:style>
  <w:style w:type="paragraph" w:styleId="a6">
    <w:name w:val="Body Text"/>
    <w:basedOn w:val="a"/>
    <w:link w:val="a7"/>
    <w:uiPriority w:val="99"/>
    <w:semiHidden/>
    <w:unhideWhenUsed/>
    <w:rsid w:val="008A631B"/>
    <w:pPr>
      <w:spacing w:after="0" w:line="240" w:lineRule="auto"/>
      <w:jc w:val="both"/>
    </w:pPr>
    <w:rPr>
      <w:rFonts w:ascii="Arial Unicode MS" w:eastAsia="Times New Roman" w:hAnsi="Arial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rsid w:val="008A631B"/>
    <w:rPr>
      <w:rFonts w:ascii="Arial Unicode MS" w:eastAsia="Times New Roman" w:hAnsi="Arial" w:cs="Times New Roman"/>
      <w:color w:val="000000"/>
      <w:sz w:val="24"/>
      <w:szCs w:val="24"/>
      <w:u w:color="000000"/>
      <w:lang w:eastAsia="ru-RU"/>
    </w:rPr>
  </w:style>
  <w:style w:type="paragraph" w:styleId="a8">
    <w:name w:val="No Spacing"/>
    <w:uiPriority w:val="99"/>
    <w:qFormat/>
    <w:rsid w:val="008A631B"/>
    <w:pPr>
      <w:spacing w:after="0" w:line="240" w:lineRule="auto"/>
    </w:pPr>
    <w:rPr>
      <w:rFonts w:cs="Times New Roman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8A631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8A631B"/>
    <w:pPr>
      <w:ind w:left="720"/>
    </w:pPr>
    <w:rPr>
      <w:rFonts w:eastAsiaTheme="minorHAnsi"/>
    </w:rPr>
  </w:style>
  <w:style w:type="paragraph" w:customStyle="1" w:styleId="Body">
    <w:name w:val="Body"/>
    <w:uiPriority w:val="99"/>
    <w:rsid w:val="008A631B"/>
    <w:pPr>
      <w:spacing w:after="0" w:line="240" w:lineRule="auto"/>
    </w:pPr>
    <w:rPr>
      <w:rFonts w:ascii="Arial Unicode MS" w:eastAsia="Times New Roman" w:hAnsi="Helvetica" w:cs="Times New Roman"/>
      <w:color w:val="000000"/>
    </w:rPr>
  </w:style>
  <w:style w:type="character" w:customStyle="1" w:styleId="Char">
    <w:name w:val="Пункт (Закон) Char"/>
    <w:link w:val="ab"/>
    <w:uiPriority w:val="99"/>
    <w:locked/>
    <w:rsid w:val="008A631B"/>
    <w:rPr>
      <w:rFonts w:ascii="Times New Roman" w:eastAsiaTheme="minorEastAsia" w:hAnsi="Times New Roman" w:cs="Times New Roman"/>
      <w:color w:val="000000"/>
      <w:sz w:val="24"/>
    </w:rPr>
  </w:style>
  <w:style w:type="paragraph" w:customStyle="1" w:styleId="ab">
    <w:name w:val="Пункт (Закон)"/>
    <w:basedOn w:val="aa"/>
    <w:link w:val="Char"/>
    <w:uiPriority w:val="99"/>
    <w:rsid w:val="008A631B"/>
    <w:pPr>
      <w:spacing w:line="240" w:lineRule="auto"/>
      <w:ind w:left="0"/>
      <w:jc w:val="both"/>
    </w:pPr>
    <w:rPr>
      <w:rFonts w:ascii="Times New Roman" w:eastAsiaTheme="minorEastAsia" w:hAnsi="Times New Roman" w:cs="Times New Roman"/>
      <w:sz w:val="24"/>
    </w:rPr>
  </w:style>
  <w:style w:type="character" w:styleId="ac">
    <w:name w:val="annotation reference"/>
    <w:basedOn w:val="a0"/>
    <w:uiPriority w:val="99"/>
    <w:semiHidden/>
    <w:unhideWhenUsed/>
    <w:rsid w:val="008A631B"/>
    <w:rPr>
      <w:sz w:val="16"/>
      <w:szCs w:val="16"/>
    </w:rPr>
  </w:style>
  <w:style w:type="table" w:customStyle="1" w:styleId="11">
    <w:name w:val="Сетка таблицы1"/>
    <w:basedOn w:val="a1"/>
    <w:uiPriority w:val="59"/>
    <w:rsid w:val="008A6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1">
    <w:name w:val="List 1"/>
    <w:rsid w:val="008A631B"/>
  </w:style>
  <w:style w:type="paragraph" w:styleId="ad">
    <w:name w:val="annotation subject"/>
    <w:basedOn w:val="a4"/>
    <w:next w:val="a4"/>
    <w:link w:val="ae"/>
    <w:uiPriority w:val="99"/>
    <w:semiHidden/>
    <w:unhideWhenUsed/>
    <w:rsid w:val="00A323B7"/>
    <w:rPr>
      <w:b/>
      <w:bCs/>
    </w:rPr>
  </w:style>
  <w:style w:type="character" w:customStyle="1" w:styleId="ae">
    <w:name w:val="Тема примечания Знак"/>
    <w:basedOn w:val="a5"/>
    <w:link w:val="ad"/>
    <w:uiPriority w:val="99"/>
    <w:semiHidden/>
    <w:rsid w:val="00A323B7"/>
    <w:rPr>
      <w:rFonts w:ascii="Calibri" w:eastAsia="Arial Unicode MS" w:hAnsi="Calibri" w:cs="Calibri"/>
      <w:b/>
      <w:bCs/>
      <w:color w:val="000000"/>
      <w:sz w:val="20"/>
      <w:szCs w:val="20"/>
      <w:u w:color="000000"/>
    </w:rPr>
  </w:style>
  <w:style w:type="character" w:customStyle="1" w:styleId="s0">
    <w:name w:val="s0"/>
    <w:rsid w:val="00E278E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f">
    <w:name w:val="Revision"/>
    <w:hidden/>
    <w:uiPriority w:val="99"/>
    <w:semiHidden/>
    <w:rsid w:val="001F4AF2"/>
    <w:pPr>
      <w:spacing w:after="0" w:line="240" w:lineRule="auto"/>
    </w:pPr>
    <w:rPr>
      <w:rFonts w:eastAsia="Arial Unicode MS"/>
      <w:color w:val="000000"/>
      <w:u w:color="000000"/>
    </w:rPr>
  </w:style>
  <w:style w:type="character" w:customStyle="1" w:styleId="20">
    <w:name w:val="Заголовок 2 Знак"/>
    <w:basedOn w:val="a0"/>
    <w:link w:val="2"/>
    <w:uiPriority w:val="9"/>
    <w:rsid w:val="002A7B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A7B9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f0">
    <w:name w:val="Table Grid"/>
    <w:basedOn w:val="a1"/>
    <w:uiPriority w:val="59"/>
    <w:qFormat/>
    <w:rsid w:val="002A7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D3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uiPriority w:val="99"/>
    <w:qFormat/>
    <w:rsid w:val="002253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D6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62BA4"/>
    <w:rPr>
      <w:rFonts w:ascii="Tahoma" w:eastAsia="Arial Unicode MS" w:hAnsi="Tahoma" w:cs="Tahoma"/>
      <w:color w:val="000000"/>
      <w:sz w:val="16"/>
      <w:szCs w:val="16"/>
      <w:u w:color="000000"/>
    </w:rPr>
  </w:style>
  <w:style w:type="paragraph" w:styleId="af3">
    <w:name w:val="header"/>
    <w:basedOn w:val="a"/>
    <w:link w:val="af4"/>
    <w:uiPriority w:val="99"/>
    <w:unhideWhenUsed/>
    <w:rsid w:val="00AD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AD7CDF"/>
    <w:rPr>
      <w:rFonts w:ascii="Calibri" w:eastAsia="Arial Unicode MS" w:hAnsi="Calibri" w:cs="Calibri"/>
      <w:color w:val="000000"/>
      <w:u w:color="000000"/>
    </w:rPr>
  </w:style>
  <w:style w:type="paragraph" w:styleId="af5">
    <w:name w:val="footer"/>
    <w:basedOn w:val="a"/>
    <w:link w:val="af6"/>
    <w:uiPriority w:val="99"/>
    <w:unhideWhenUsed/>
    <w:rsid w:val="00AD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AD7CDF"/>
    <w:rPr>
      <w:rFonts w:ascii="Calibri" w:eastAsia="Arial Unicode MS" w:hAnsi="Calibri" w:cs="Calibri"/>
      <w:color w:val="000000"/>
      <w:u w:color="000000"/>
    </w:rPr>
  </w:style>
  <w:style w:type="character" w:styleId="af7">
    <w:name w:val="Hyperlink"/>
    <w:basedOn w:val="a0"/>
    <w:uiPriority w:val="99"/>
    <w:unhideWhenUsed/>
    <w:rsid w:val="00CA6CDE"/>
    <w:rPr>
      <w:color w:val="0000FF"/>
      <w:u w:val="single"/>
    </w:rPr>
  </w:style>
  <w:style w:type="character" w:styleId="af8">
    <w:name w:val="Subtle Emphasis"/>
    <w:basedOn w:val="a0"/>
    <w:uiPriority w:val="19"/>
    <w:qFormat/>
    <w:rsid w:val="00AC5E55"/>
    <w:rPr>
      <w:i/>
      <w:iCs/>
      <w:color w:val="404040" w:themeColor="text1" w:themeTint="BF"/>
    </w:rPr>
  </w:style>
  <w:style w:type="paragraph" w:styleId="af9">
    <w:name w:val="Normal (Web)"/>
    <w:aliases w:val="webb, webb,Знак Знак3,Знак Знак,Знак4 Знак Знак,Обычный (Web),Знак4,Знак4 Знак Знак Знак Знак,Знак4 Знак, Знак Знак3"/>
    <w:link w:val="afa"/>
    <w:unhideWhenUsed/>
    <w:qFormat/>
    <w:rsid w:val="00B92074"/>
    <w:pPr>
      <w:spacing w:after="0" w:line="240" w:lineRule="auto"/>
    </w:pPr>
    <w:rPr>
      <w:rFonts w:cs="Times New Roman"/>
    </w:rPr>
  </w:style>
  <w:style w:type="character" w:customStyle="1" w:styleId="afa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f9"/>
    <w:rsid w:val="00B92074"/>
    <w:rPr>
      <w:rFonts w:ascii="Calibri" w:eastAsia="Calibri" w:hAnsi="Calibri" w:cs="Times New Roman"/>
    </w:rPr>
  </w:style>
  <w:style w:type="paragraph" w:styleId="af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21">
    <w:name w:val="???????2"/>
    <w:rsid w:val="00CB2C66"/>
    <w:pPr>
      <w:widowControl w:val="0"/>
      <w:spacing w:after="0" w:line="240" w:lineRule="auto"/>
    </w:pPr>
    <w:rPr>
      <w:rFonts w:ascii="Kudriashov" w:eastAsia="Times New Roman" w:hAnsi="Kudriashov" w:cs="Times New Roman"/>
      <w:szCs w:val="20"/>
      <w:lang w:eastAsia="en-US"/>
    </w:rPr>
  </w:style>
  <w:style w:type="paragraph" w:customStyle="1" w:styleId="aff3">
    <w:next w:val="af9"/>
    <w:unhideWhenUsed/>
    <w:qFormat/>
    <w:rsid w:val="000C29DE"/>
    <w:pPr>
      <w:spacing w:after="0" w:line="240" w:lineRule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1oQCxq5eB6euMn87EV0G7fK+Lw==">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44EB726-F787-43B5-AEB4-FA31AB97E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Bakhtiyar  Bakeyev</dc:creator>
  <cp:lastModifiedBy>Dias Suleimenov</cp:lastModifiedBy>
  <cp:revision>39</cp:revision>
  <cp:lastPrinted>2024-08-06T06:11:00Z</cp:lastPrinted>
  <dcterms:created xsi:type="dcterms:W3CDTF">2024-06-04T11:52:00Z</dcterms:created>
  <dcterms:modified xsi:type="dcterms:W3CDTF">2024-08-07T04:20:00Z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0x0101001929A0825735E546A1BBB718C502F6E3</vt:lpwstr>
  </property>
</Properties>
</file>