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499A6" w14:textId="77777777" w:rsidR="0030557D" w:rsidRDefault="0030557D" w:rsidP="00305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Техникалық</w:t>
      </w:r>
      <w:proofErr w:type="spellEnd"/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тапсырма</w:t>
      </w:r>
      <w:proofErr w:type="spellEnd"/>
    </w:p>
    <w:p w14:paraId="2D267555" w14:textId="77777777" w:rsidR="00063D63" w:rsidRDefault="00063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f5"/>
        <w:tblW w:w="93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25"/>
        <w:gridCol w:w="5820"/>
      </w:tblGrid>
      <w:tr w:rsidR="00063D63" w14:paraId="74C60B5D" w14:textId="77777777">
        <w:tc>
          <w:tcPr>
            <w:tcW w:w="3525" w:type="dxa"/>
          </w:tcPr>
          <w:p w14:paraId="37700AAE" w14:textId="39BB991A" w:rsidR="00063D63" w:rsidRDefault="0030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Лауазымы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60569604" w14:textId="5A89A8F7" w:rsidR="00063D63" w:rsidRDefault="0030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менеджері</w:t>
            </w:r>
            <w:proofErr w:type="spellEnd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кеңесші</w:t>
            </w:r>
            <w:proofErr w:type="spellEnd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>бұдан</w:t>
            </w:r>
            <w:proofErr w:type="spellEnd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Орындаушы</w:t>
            </w:r>
            <w:proofErr w:type="spellEnd"/>
            <w:r w:rsidRPr="0030557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3D63" w14:paraId="23215072" w14:textId="77777777">
        <w:tc>
          <w:tcPr>
            <w:tcW w:w="3525" w:type="dxa"/>
          </w:tcPr>
          <w:p w14:paraId="6CAEEEE9" w14:textId="43FD67F4" w:rsidR="00063D63" w:rsidRDefault="0030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Жобаның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0E1051DD" w14:textId="65BB2EE5" w:rsidR="00063D63" w:rsidRDefault="0030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Қазақстандағы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технологиялар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жаһандық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инновациялар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бағдарламасы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Қазақстанда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орындарын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құру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мақсатында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технологиялар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ШОБ-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кәсіпкерлікті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ілгерілету</w:t>
            </w:r>
            <w:proofErr w:type="spellEnd"/>
          </w:p>
        </w:tc>
      </w:tr>
      <w:tr w:rsidR="00063D63" w14:paraId="67EEBD42" w14:textId="77777777">
        <w:tc>
          <w:tcPr>
            <w:tcW w:w="3525" w:type="dxa"/>
          </w:tcPr>
          <w:p w14:paraId="5017F1FD" w14:textId="0FD2CD79" w:rsidR="00063D63" w:rsidRDefault="0030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Шарт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түрі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41AB692D" w14:textId="0FB22C48" w:rsidR="00063D63" w:rsidRDefault="0030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Ақылы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шарт</w:t>
            </w:r>
            <w:proofErr w:type="spellEnd"/>
          </w:p>
        </w:tc>
      </w:tr>
      <w:tr w:rsidR="00063D63" w14:paraId="1380BDBE" w14:textId="77777777">
        <w:tc>
          <w:tcPr>
            <w:tcW w:w="3525" w:type="dxa"/>
          </w:tcPr>
          <w:p w14:paraId="4CDF8BFB" w14:textId="45BA912E" w:rsidR="00063D63" w:rsidRDefault="0030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көрсету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орны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3709F174" w14:textId="693F1679" w:rsidR="00063D63" w:rsidRDefault="0030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Астана қ.,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</w:p>
        </w:tc>
      </w:tr>
      <w:tr w:rsidR="00063D63" w14:paraId="50DF4216" w14:textId="77777777">
        <w:tc>
          <w:tcPr>
            <w:tcW w:w="3525" w:type="dxa"/>
          </w:tcPr>
          <w:p w14:paraId="4CFBEA41" w14:textId="542FC182" w:rsidR="00063D63" w:rsidRDefault="00305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көрсету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мерзімі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77569D58" w14:textId="3A19CBB8" w:rsidR="00063D63" w:rsidRDefault="003055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Шартқа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</w:tbl>
    <w:p w14:paraId="573C84A5" w14:textId="77777777" w:rsidR="0030557D" w:rsidRDefault="0030557D" w:rsidP="00305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930BA">
        <w:rPr>
          <w:rFonts w:ascii="Times New Roman" w:eastAsia="Times New Roman" w:hAnsi="Times New Roman" w:cs="Times New Roman"/>
          <w:b/>
          <w:bCs/>
          <w:sz w:val="24"/>
          <w:szCs w:val="24"/>
        </w:rPr>
        <w:t>КІРІСПЕ:</w:t>
      </w:r>
    </w:p>
    <w:p w14:paraId="47B99844" w14:textId="77777777" w:rsidR="0030557D" w:rsidRPr="000930BA" w:rsidRDefault="0030557D" w:rsidP="00305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инвестициялық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жобалардың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орталығы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» КЕАҚ (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әрі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2020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Экология, геология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табиғи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ресурстар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министрлігі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тарапынан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Қазақстандағы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таза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жаһандық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бағдарламасы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Қазақстанда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орындарын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құру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мақсатында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таза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ШОБ-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тағы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кәсіпкерлікті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ілгерілету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жобасының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әрі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GCIP-Kazakhstan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ұлттық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асырушы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ұйымы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айқындалды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61338E1" w14:textId="77777777" w:rsidR="0030557D" w:rsidRDefault="0030557D" w:rsidP="00305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GCIP-Kazakhstan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парниктік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газдар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шығарындыларын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ресурстарды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тұтынуды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қысқартуға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келетін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инновациялық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шешімдерді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әзірлеуге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ауқымдауға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бағытталған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қатар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инвестиция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тартуға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орындарын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құруға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таза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нарығын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дамытуға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бағытталған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D6F6CEF" w14:textId="77777777" w:rsidR="00063D63" w:rsidRDefault="00063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E606537" w14:textId="77777777" w:rsidR="0030557D" w:rsidRDefault="0030557D" w:rsidP="00305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НЕГІЗДЕМЕ:</w:t>
      </w:r>
    </w:p>
    <w:p w14:paraId="1B0FFD53" w14:textId="0B1ADEB3" w:rsidR="0030557D" w:rsidRPr="0030557D" w:rsidRDefault="0030557D" w:rsidP="00305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KZ"/>
        </w:rPr>
      </w:pPr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2025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жылғы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17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қарашада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ЮНИДО мен «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Жасыл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технологиялар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инвестициялық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жобалардың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халықаралық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орталығы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» КЕАҚ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арасында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қол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қойылған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Жобаны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асыру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келісімге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№1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Қосымша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келісімге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сәйкес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GCIP-Kazakhstan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жобасын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асыру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мерзімі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2026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жылғы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31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желтоқсанға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дейін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ұзартылды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Жобаны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асыру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мерзімінің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ұзартылуына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сондай-ақ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сапалы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түрде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аяқталуын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ету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қажеттілігіне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байланысты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бекітілген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жоспары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жоба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бюджеті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шеңберінде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жобалық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міндеттерді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асыруда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уақтылы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сапалы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үйлестірілген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операциялық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қолдауды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сондай-ақ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қаржылық-талдамалық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қолдауды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ету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жоба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менеджері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–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қаржылық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кеңесшіні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тарту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қажеттілігі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туындайды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Қосымша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түрде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жобаны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асырудың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ұзартылған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кезеңі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аясында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таза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технологиялар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саласындағы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Жаһандық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инновациялар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бағдарламасының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келесі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циклін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бастау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дайындау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мақсатында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Ұлттық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координаторға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жәрдем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көрсету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талдамалық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үйлестіру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жұмыстары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жүргізіледі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деп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көзделеді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Бұл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жұмыстар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негізгі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ұлттық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халықаралық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серіктестермен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өзара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іс-қимылды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сондай-ақ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бағдарламаның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кейінгі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кезеңдеріне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арналған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тұжырымдамалық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ұсыныстарды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дайындауға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қатысуды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қамтиды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</w:p>
    <w:p w14:paraId="5B5A340B" w14:textId="77777777" w:rsidR="00063D63" w:rsidRDefault="00063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A9F7B6" w14:textId="77777777" w:rsidR="0030557D" w:rsidRDefault="0030557D" w:rsidP="00305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МAҚСАТЫ:</w:t>
      </w:r>
    </w:p>
    <w:p w14:paraId="5B90FC00" w14:textId="77777777" w:rsidR="0030557D" w:rsidRDefault="0030557D" w:rsidP="00305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Орындаушының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жұмысының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мақсаты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құжаттамада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белгіленген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мақсаттарға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жоспарына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бюджетке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жобаны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табысты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асыру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табылады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5A25B7" w14:textId="77777777" w:rsidR="00063D63" w:rsidRPr="0030557D" w:rsidRDefault="00063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E65BCCA" w14:textId="328B8BBF" w:rsidR="00063D63" w:rsidRDefault="0030557D" w:rsidP="0030557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 КӨРСЕТУ КӨЛЕМІ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14:paraId="00086D06" w14:textId="54CCD365" w:rsidR="00063D63" w:rsidRDefault="002A43BA">
      <w:pPr>
        <w:numPr>
          <w:ilvl w:val="0"/>
          <w:numId w:val="1"/>
        </w:numPr>
        <w:tabs>
          <w:tab w:val="left" w:pos="993"/>
        </w:tabs>
        <w:spacing w:before="240"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lastRenderedPageBreak/>
        <w:t>Бекітілген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жұмыс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жоспарына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GCIP-Kazakhstan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жобасы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шеңберіндегі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іс-шараларды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іске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асыруға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операциялық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қолдау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4B3846" w14:textId="7411D864" w:rsidR="00063D63" w:rsidRDefault="002A43BA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GCIP-Kazakhstan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жобасының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қатысушысы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табылатын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стартаптарды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сүйемелдеу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коммуникация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жүргізу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деректерді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жинау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бастапқы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жүйелеу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өз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құзыреті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шеңберінде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бағдарлама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талаптарының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сақталуын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бақылау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BABF02" w14:textId="7F059400" w:rsidR="00063D63" w:rsidRDefault="002A43BA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Жобаны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іске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асырудың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операциялық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мәселелері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ЮНИДО-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ны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қоса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алғанда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ұлттық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халықаралық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серіктестерімен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өзге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де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мүдделі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тараптармен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өзара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іс-қимылды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үйлестіруге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жәрдем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3E6E37" w14:textId="424D96B7" w:rsidR="00063D63" w:rsidRDefault="002A43BA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GCIP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бекітілген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әдістемесіне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бағдарламаның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үшінші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циклі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стартаптарына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пост-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акселерациялық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қолдауды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үйлестіруге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жәрдем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17208E" w14:textId="22306AA7" w:rsidR="00063D63" w:rsidRDefault="002A43BA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есептілікте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кейіннен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пайдалану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стартаптар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серіктестерінен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есептік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материалдарды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дайындау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жинау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жүйелеу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48A2A2" w14:textId="060EFDAF" w:rsidR="00063D63" w:rsidRDefault="002A43BA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Орталықтың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Ұлттық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координаторының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ЮНИДО-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сұранысы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GCIP-Kazakhstan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жобасын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іске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асыруға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қатысты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анықтамаларды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презентацияларды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ақпараттық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талдамалық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материалдарды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дайындау</w:t>
      </w:r>
      <w:proofErr w:type="spellEnd"/>
    </w:p>
    <w:p w14:paraId="0693D96D" w14:textId="2D573118" w:rsidR="00063D63" w:rsidRDefault="002A43BA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есептік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материалдарын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дайындауға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келісуге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қатысу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Ұлттық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координатормен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өзара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іс-қимыл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шеңберінде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бюджетінің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орындалуын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мониторингтеуге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ауытқуларды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талдауға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жәрдем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08E364" w14:textId="020A7006" w:rsidR="00063D63" w:rsidRDefault="002A43BA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GCIP-Kazakhstan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жобасын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қаржылық-талдамалық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сүйемелдеуге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қатысу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қаржылық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деректерді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талдау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есептік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көрсеткіштердің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дұрыстығын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тексеру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өз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құзыреті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шеңберінде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қаржылық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анықтамалар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талдамалық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материалдарды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дайындау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086763" w14:textId="43B98A73" w:rsidR="00063D63" w:rsidRDefault="002A43BA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Орталықтың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тапсырмасы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мақсаттары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міндеттері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мандаты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шеңберінде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GCIP-Kazakhstan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жобасын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іске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асырумен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тұрақты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жалғасуын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қамтамасыз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етумен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өзге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де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іс-шараларды</w:t>
      </w:r>
      <w:proofErr w:type="spellEnd"/>
      <w:r w:rsidRPr="002A4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6734F1B" w14:textId="77777777" w:rsidR="00063D63" w:rsidRDefault="00063D63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AE8850" w14:textId="4B043D2B" w:rsidR="00063D63" w:rsidRDefault="0030557D" w:rsidP="0030557D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F3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ҚЫЗМЕТТЕРДІҢ МІНДЕТТЕРІ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4F80C90B" w14:textId="78F7A58C" w:rsidR="00063D63" w:rsidRDefault="0030557D" w:rsidP="003055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Орындаушының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міндеті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GCIP-Kazakhstan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жобасының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жобалық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процестеріне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операциялық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қаржылық-талдамалық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қолдау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өз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құзыреті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шеңберінде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стартаптармен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серіктестермен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Орталықтың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ішкі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құрылымдық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бөлімшелерімен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өзара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іс-қимыл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жасау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жобалық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көрсеткіштерге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қол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жеткізуде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Жобаның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Ұлттық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координаторына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жәрдемдесу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57D">
        <w:rPr>
          <w:rFonts w:ascii="Times New Roman" w:eastAsia="Times New Roman" w:hAnsi="Times New Roman" w:cs="Times New Roman"/>
          <w:sz w:val="24"/>
          <w:szCs w:val="24"/>
        </w:rPr>
        <w:t>табылады</w:t>
      </w:r>
      <w:proofErr w:type="spellEnd"/>
      <w:r w:rsidRPr="0030557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1DB67A" w14:textId="77777777" w:rsidR="0030557D" w:rsidRPr="0030557D" w:rsidRDefault="00305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FFB8D6C" w14:textId="77777777" w:rsidR="002A43BA" w:rsidRDefault="002A43BA" w:rsidP="002A4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F3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ШЕКТЕУЛЕР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597B90DC" w14:textId="0C8BDE85" w:rsidR="002A43BA" w:rsidRPr="00BF30B7" w:rsidRDefault="002A43BA" w:rsidP="002A4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</w:pPr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GCIP-Kazakhstan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жобасы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шеңберінде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стартаппен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істеу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процесі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толық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аяқталғанға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дейін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GCIP-Kazakhstan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жобасының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акселерация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пре-акселерация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бағдарламасының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ағымдағы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қатысушысы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болып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табылатын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стартапта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қатысушы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ретінде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қатысуға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стартаппен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бірлесіп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пайда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табуға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тыйым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салынады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Орындаушы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GCIP-Kazakhstan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жобасы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бағдарламасына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қатысатын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барлық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стартаптарға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бірдей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деңгейде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назар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аударады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Жекелеген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стартаптарды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бөліп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көрсетуге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белгілі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бір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стартаптарға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басымдық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беруге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жол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берілмейді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</w:p>
    <w:p w14:paraId="06D83516" w14:textId="77777777" w:rsidR="00063D63" w:rsidRPr="002A43BA" w:rsidRDefault="00063D6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/>
        </w:rPr>
      </w:pPr>
    </w:p>
    <w:p w14:paraId="2F792EC9" w14:textId="036AC8D1" w:rsidR="00063D63" w:rsidRDefault="002A43BA">
      <w:pPr>
        <w:pBdr>
          <w:top w:val="nil"/>
          <w:left w:val="nil"/>
          <w:bottom w:val="nil"/>
          <w:right w:val="nil"/>
          <w:between w:val="nil"/>
        </w:pBdr>
        <w:ind w:left="720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F3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ҮЙЛЕСТІРУ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14:paraId="5704ABC9" w14:textId="032931ED" w:rsidR="00063D63" w:rsidRDefault="002A4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Орындаушы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Орталықтың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департаментінің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әрі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ЖТД)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директорының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басшылығымен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GCIP-Kazakhstan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жобасының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Ұлттық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координаторымен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тығыз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өзара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іс-қимылда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істейді</w:t>
      </w:r>
      <w:proofErr w:type="spellEnd"/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693F24E5" w14:textId="14361CDD" w:rsidR="00063D63" w:rsidRDefault="002A4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GCIP-Kazakhstan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күнделікті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жұмысты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43BA">
        <w:rPr>
          <w:rFonts w:ascii="Times New Roman" w:eastAsia="Times New Roman" w:hAnsi="Times New Roman" w:cs="Times New Roman"/>
          <w:color w:val="000000"/>
          <w:sz w:val="24"/>
          <w:szCs w:val="24"/>
        </w:rPr>
        <w:t>асырады</w:t>
      </w:r>
      <w:proofErr w:type="spellEnd"/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6774E18" w14:textId="77777777" w:rsidR="00063D63" w:rsidRDefault="00063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FBAD96" w14:textId="77777777" w:rsidR="00063D63" w:rsidRDefault="00063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B13DFF" w14:textId="77777777" w:rsidR="002A43BA" w:rsidRDefault="002A43BA" w:rsidP="002A4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F3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КЕЗЕҢДЕР, ҚЫЗМЕТТЕР, НӘТИЖЕЛЕР ЖӘНЕ МЕРЗІМДЕР</w:t>
      </w:r>
    </w:p>
    <w:p w14:paraId="7A42AF82" w14:textId="77777777" w:rsidR="00063D63" w:rsidRDefault="00063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f6"/>
        <w:tblW w:w="9379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981"/>
        <w:gridCol w:w="5397"/>
        <w:gridCol w:w="2148"/>
      </w:tblGrid>
      <w:tr w:rsidR="00063D63" w14:paraId="597D767A" w14:textId="77777777">
        <w:trPr>
          <w:trHeight w:val="398"/>
        </w:trPr>
        <w:tc>
          <w:tcPr>
            <w:tcW w:w="85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B541565" w14:textId="5DD0F6EE" w:rsidR="00063D63" w:rsidRDefault="002A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</w:t>
            </w:r>
            <w:proofErr w:type="spellEnd"/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  <w:shd w:val="clear" w:color="auto" w:fill="F2F2F2"/>
          </w:tcPr>
          <w:p w14:paraId="13C5B79C" w14:textId="05CB1313" w:rsidR="00063D63" w:rsidRDefault="002A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</w:t>
            </w:r>
            <w:proofErr w:type="spellEnd"/>
          </w:p>
        </w:tc>
        <w:tc>
          <w:tcPr>
            <w:tcW w:w="2148" w:type="dxa"/>
            <w:tcBorders>
              <w:top w:val="single" w:sz="4" w:space="0" w:color="000000"/>
            </w:tcBorders>
            <w:shd w:val="clear" w:color="auto" w:fill="F2F2F2"/>
          </w:tcPr>
          <w:p w14:paraId="23218F26" w14:textId="23FFE461" w:rsidR="00063D63" w:rsidRDefault="002A4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3D63" w14:paraId="771311FD" w14:textId="77777777">
        <w:trPr>
          <w:trHeight w:val="1866"/>
        </w:trPr>
        <w:tc>
          <w:tcPr>
            <w:tcW w:w="853" w:type="dxa"/>
            <w:vMerge w:val="restart"/>
            <w:vAlign w:val="center"/>
          </w:tcPr>
          <w:p w14:paraId="3D36FFB6" w14:textId="77777777" w:rsidR="00063D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I-IX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01FCB759" w14:textId="3AC4A10E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асыруға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талдамалық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жинақтаушы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қамтитын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анықтамаларды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презентацияларды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талдамалық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координаторының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ЮНИДО-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сұранысы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 w:val="restart"/>
          </w:tcPr>
          <w:p w14:paraId="571276B8" w14:textId="77777777" w:rsidR="00063D63" w:rsidRDefault="0006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61632F" w14:textId="77777777" w:rsidR="00063D63" w:rsidRDefault="0006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D86CFF" w14:textId="77777777" w:rsidR="002A43BA" w:rsidRDefault="002A43BA" w:rsidP="002A4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  <w:p w14:paraId="43501DD2" w14:textId="77777777" w:rsidR="00063D63" w:rsidRDefault="0006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94D7C1" w14:textId="77777777" w:rsidR="00063D63" w:rsidRDefault="0006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25F87B" w14:textId="77777777" w:rsidR="00063D63" w:rsidRDefault="0006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A59C8" w14:textId="77777777" w:rsidR="00063D63" w:rsidRDefault="0006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D63" w14:paraId="23309D5F" w14:textId="77777777">
        <w:trPr>
          <w:trHeight w:val="21"/>
        </w:trPr>
        <w:tc>
          <w:tcPr>
            <w:tcW w:w="853" w:type="dxa"/>
            <w:vMerge/>
            <w:vAlign w:val="center"/>
          </w:tcPr>
          <w:p w14:paraId="31A609ED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49D79C0B" w14:textId="5D1DC0E9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қатысушысы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табылатын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стартаптармен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коммуникация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ЮНИДО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сұранысы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деректерді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мерзімдерінің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сақталуын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6F8A2EC1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D63" w14:paraId="44CC33AD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1B1217B6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20245E90" w14:textId="003D4120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пост-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акселерациясы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кеңейтілген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акселерациясы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шеңберіндегі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іс-шараларға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ұйымдастырушылық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әкімшілік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жәрдемдесу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2E4C6BB1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D63" w14:paraId="58DA9FA2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68E74D89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0C966ADF" w14:textId="0F7C06DA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файлдарын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стартаптар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тізілімдері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дерекқорлары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есептік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кестелер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қаржылық-талдамалық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өзектендіруді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018EA849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D63" w14:paraId="2FD8CC45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562ADCA6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455FA698" w14:textId="16F159AE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асырылу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тоқсандық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дайындауда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есептіліктің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талдамалық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бөлімдерін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координаторына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жәрдемдесу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0186EA57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D63" w14:paraId="781650F6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2B21438B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3628ED9F" w14:textId="2964E6D6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(ЖБК)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отырыстарының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хаттамаларын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келісуге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деректерін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ескертулерді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хаттамалардың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қойылуын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5B30BED8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D63" w14:paraId="57A6DAF7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0B2CEE2C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55B9CAC0" w14:textId="73FA0236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бөлімшелерімен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келісуге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53A40D80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D63" w14:paraId="2081DFED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372B0C0C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097A0BCB" w14:textId="5F4D1D88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дайындауда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координаторына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жәрдемдесу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жүйелеу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құрылымдау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талдамалық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өңдеу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2A231FA6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D63" w14:paraId="0D65C326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3178388D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6C1E4E90" w14:textId="58D2BD91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асырумен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тікелей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шеңберіндегі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координаторының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A43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61B8E63E" w14:textId="77777777" w:rsidR="00063D63" w:rsidRDefault="00063D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D63" w14:paraId="79FACA47" w14:textId="77777777">
        <w:trPr>
          <w:trHeight w:val="21"/>
        </w:trPr>
        <w:tc>
          <w:tcPr>
            <w:tcW w:w="1834" w:type="dxa"/>
            <w:gridSpan w:val="2"/>
          </w:tcPr>
          <w:p w14:paraId="13FC4E7E" w14:textId="38C829E8" w:rsidR="00063D63" w:rsidRDefault="002A4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I–IX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кезеңдер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нәтижелер</w:t>
            </w:r>
            <w:proofErr w:type="spellEnd"/>
          </w:p>
        </w:tc>
        <w:tc>
          <w:tcPr>
            <w:tcW w:w="5397" w:type="dxa"/>
            <w:tcBorders>
              <w:top w:val="single" w:sz="4" w:space="0" w:color="000000"/>
            </w:tcBorders>
          </w:tcPr>
          <w:p w14:paraId="515BE867" w14:textId="5A44005D" w:rsidR="00063D63" w:rsidRDefault="002A4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Есепті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кезеңде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атқарылған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жұмыстар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есеп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орындалған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жұмыстар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актісі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ай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сайын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кезең-кезеңімен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дайындалады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48" w:type="dxa"/>
          </w:tcPr>
          <w:p w14:paraId="4DEF8CD6" w14:textId="08145D50" w:rsidR="00063D63" w:rsidRDefault="002A4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сайын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252EEC26" w14:textId="77777777" w:rsidR="00063D63" w:rsidRDefault="00063D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4262614" w14:textId="3945FE80" w:rsidR="00063D63" w:rsidRPr="002A43BA" w:rsidRDefault="002A43BA" w:rsidP="002A4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көрсетілген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қызметтерге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қатысты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ескертулері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қарсылықтары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талабын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алған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күннен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бастап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берушімен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келісілген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мерзімдерде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бірақ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(бес)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күнінен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кешіктірмей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аталған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ескертулерді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қарсылықтарды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жоюға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міндетті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8F908E" w14:textId="77777777" w:rsidR="00063D63" w:rsidRDefault="00063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09D795" w14:textId="77777777" w:rsidR="002A43BA" w:rsidRDefault="002A43BA" w:rsidP="002A4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D129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Ескертпе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5BA0721A" w14:textId="77777777" w:rsidR="002A43BA" w:rsidRDefault="002A43BA" w:rsidP="002A43B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before="60"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осы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техникалық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тапсырманың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талаптарына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дайындалған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материалдардың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сапасына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жауапты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5463CC4" w14:textId="77777777" w:rsidR="002A43BA" w:rsidRDefault="002A43BA" w:rsidP="002A43B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Орталықтың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департаменті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директорының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басшылығымен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істейді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960591" w14:textId="77777777" w:rsidR="002A43BA" w:rsidRDefault="002A43BA" w:rsidP="002A43B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есептерді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тілінде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қажет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тілде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ағылшын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тілінде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дайындайды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6067C4" w14:textId="77777777" w:rsidR="002A43BA" w:rsidRDefault="002A43BA" w:rsidP="002A43B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Есеп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электрондық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нұсқада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Microsoft Word, Excel, PowerPoint, Adobe, PDF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басқа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форматтарда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ұсынылуы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415B64" w14:textId="77777777" w:rsidR="00063D63" w:rsidRDefault="00063D63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01A5CF" w14:textId="77777777" w:rsidR="002A43BA" w:rsidRDefault="002A43BA" w:rsidP="002A4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GCIP-Kazakhstan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жобасының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іс-шараларына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қатысу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сапарға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шығу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қажет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болған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Орындаушы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сапарға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кемінде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қалғанда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командасын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хабардар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. Сапар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шығындары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ақылы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шарттың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талаптарына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өтеледі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5BE5C5" w14:textId="072F7755" w:rsidR="00063D63" w:rsidRPr="002A43BA" w:rsidRDefault="00063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B8A7343" w14:textId="77777777" w:rsidR="00063D63" w:rsidRDefault="00063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BBAF2E" w14:textId="77777777" w:rsidR="002A43BA" w:rsidRDefault="002A43BA" w:rsidP="002A4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22601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Негізгі</w:t>
      </w:r>
      <w:proofErr w:type="spellEnd"/>
      <w:r w:rsidRPr="0022601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шарттар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E3C3DC4" w14:textId="77777777" w:rsidR="002A43BA" w:rsidRDefault="002A43BA" w:rsidP="002A43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before="60"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авторлық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құқық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сабақтас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құқықтар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заңнамасы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нормативтік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актілерінің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сақталуын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қамтамасыз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ету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1A8209" w14:textId="77777777" w:rsidR="002A43BA" w:rsidRDefault="002A43BA" w:rsidP="002A43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GCIP-Kazakhstan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командасынан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алынған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құпия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ақпаратты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жария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етпеу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FB7A98" w14:textId="77777777" w:rsidR="002A43BA" w:rsidRDefault="002A43BA" w:rsidP="002A43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Стартап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командасында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қандай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коммерциялық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мүдденің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болмауы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стартап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командасының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ресми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мүшесі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болмау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онымен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бірлесіп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істемеу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99B0590" w14:textId="77777777" w:rsidR="002A43BA" w:rsidRDefault="002A43BA" w:rsidP="002A43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GCIP-Kazakhstan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акселераторына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қатысатын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бәсекелес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жобалардың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бизнесінің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кез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аспектісі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GCIP-Kazakhstan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қазыларының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ешқайсысымен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талқылау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жүргізбеу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2FA651" w14:textId="77777777" w:rsidR="00063D63" w:rsidRDefault="00063D63" w:rsidP="002A43BA">
      <w:pPr>
        <w:spacing w:after="0" w:line="240" w:lineRule="auto"/>
        <w:ind w:firstLine="709"/>
        <w:jc w:val="both"/>
      </w:pPr>
    </w:p>
    <w:sectPr w:rsidR="00063D6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0866513-7CD5-483A-AC95-E257AB4B4B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5616D84A-C26A-4E0B-ACEF-69ACE7BCA673}"/>
    <w:embedBold r:id="rId3" w:fontKey="{06CB7F6B-E2F2-4509-ADF6-C95C8A6CE315}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B403109C-5165-40F0-B7B8-B9B3DD575320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8E74321E-1791-407D-B076-04B51F8BA1D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54F48"/>
    <w:multiLevelType w:val="multilevel"/>
    <w:tmpl w:val="A0DC967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AFC42E9"/>
    <w:multiLevelType w:val="multilevel"/>
    <w:tmpl w:val="3D7C1C2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4A690E"/>
    <w:multiLevelType w:val="multilevel"/>
    <w:tmpl w:val="0B1EC0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1F20FF5"/>
    <w:multiLevelType w:val="multilevel"/>
    <w:tmpl w:val="DD42D02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 w16cid:durableId="2056467930">
    <w:abstractNumId w:val="2"/>
  </w:num>
  <w:num w:numId="2" w16cid:durableId="1219055265">
    <w:abstractNumId w:val="1"/>
  </w:num>
  <w:num w:numId="3" w16cid:durableId="241642199">
    <w:abstractNumId w:val="3"/>
  </w:num>
  <w:num w:numId="4" w16cid:durableId="627932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D63"/>
    <w:rsid w:val="00063D63"/>
    <w:rsid w:val="001D669F"/>
    <w:rsid w:val="002A43BA"/>
    <w:rsid w:val="0030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FE1B"/>
  <w15:docId w15:val="{C3F2D835-6CEE-48CE-A209-CA2BABD8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annotation text"/>
    <w:link w:val="a5"/>
    <w:uiPriority w:val="99"/>
    <w:unhideWhenUsed/>
    <w:rsid w:val="0078280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782806"/>
    <w:rPr>
      <w:rFonts w:ascii="Calibri" w:eastAsia="Arial Unicode MS" w:hAnsi="Calibri" w:cs="Calibri"/>
      <w:color w:val="000000"/>
      <w:kern w:val="0"/>
      <w:sz w:val="20"/>
      <w:szCs w:val="20"/>
      <w:u w:color="000000"/>
      <w:lang w:val="ru-RU" w:eastAsia="ru-RU"/>
    </w:rPr>
  </w:style>
  <w:style w:type="paragraph" w:styleId="a6">
    <w:name w:val="Body Text"/>
    <w:link w:val="a7"/>
    <w:uiPriority w:val="99"/>
    <w:semiHidden/>
    <w:unhideWhenUsed/>
    <w:rsid w:val="00782806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rsid w:val="00782806"/>
    <w:rPr>
      <w:rFonts w:ascii="Arial Unicode MS" w:eastAsia="Times New Roman" w:hAnsi="Arial" w:cs="Times New Roman"/>
      <w:color w:val="000000"/>
      <w:kern w:val="0"/>
      <w:sz w:val="24"/>
      <w:szCs w:val="24"/>
      <w:u w:color="000000"/>
      <w:lang w:val="ru-RU" w:eastAsia="ru-RU"/>
    </w:rPr>
  </w:style>
  <w:style w:type="character" w:customStyle="1" w:styleId="a8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9"/>
    <w:uiPriority w:val="34"/>
    <w:qFormat/>
    <w:locked/>
    <w:rsid w:val="00782806"/>
    <w:rPr>
      <w:rFonts w:ascii="Calibri" w:hAnsi="Calibri" w:cs="Calibri"/>
      <w:color w:val="000000"/>
      <w:u w:color="000000"/>
    </w:rPr>
  </w:style>
  <w:style w:type="paragraph" w:styleId="a9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link w:val="a8"/>
    <w:uiPriority w:val="34"/>
    <w:qFormat/>
    <w:rsid w:val="00782806"/>
    <w:pPr>
      <w:ind w:left="720"/>
    </w:pPr>
    <w:rPr>
      <w:rFonts w:eastAsiaTheme="minorHAnsi"/>
      <w:kern w:val="2"/>
      <w:lang w:eastAsia="en-US"/>
    </w:rPr>
  </w:style>
  <w:style w:type="character" w:styleId="aa">
    <w:name w:val="annotation reference"/>
    <w:basedOn w:val="a0"/>
    <w:uiPriority w:val="99"/>
    <w:semiHidden/>
    <w:unhideWhenUsed/>
    <w:rsid w:val="00782806"/>
    <w:rPr>
      <w:sz w:val="16"/>
      <w:szCs w:val="16"/>
    </w:rPr>
  </w:style>
  <w:style w:type="paragraph" w:customStyle="1" w:styleId="Default">
    <w:name w:val="Default"/>
    <w:qFormat/>
    <w:rsid w:val="007828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aliases w:val="webb, webb,Знак Знак3,Знак Знак,Знак4 Знак Знак,Обычный (Web),Знак4,Знак4 Знак Знак Знак Знак,Знак4 Знак, Знак Знак3"/>
    <w:link w:val="ac"/>
    <w:unhideWhenUsed/>
    <w:qFormat/>
    <w:rsid w:val="00782806"/>
    <w:pPr>
      <w:spacing w:after="0" w:line="240" w:lineRule="auto"/>
    </w:pPr>
    <w:rPr>
      <w:rFonts w:cs="Times New Roman"/>
    </w:rPr>
  </w:style>
  <w:style w:type="character" w:customStyle="1" w:styleId="ac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b"/>
    <w:rsid w:val="00782806"/>
    <w:rPr>
      <w:rFonts w:ascii="Calibri" w:eastAsia="Calibri" w:hAnsi="Calibri" w:cs="Times New Roman"/>
      <w:kern w:val="0"/>
      <w:lang w:val="ru-RU" w:eastAsia="ru-RU"/>
    </w:rPr>
  </w:style>
  <w:style w:type="paragraph" w:styleId="ad">
    <w:name w:val="Revision"/>
    <w:hidden/>
    <w:uiPriority w:val="99"/>
    <w:semiHidden/>
    <w:rsid w:val="006B7852"/>
    <w:pPr>
      <w:spacing w:after="0" w:line="240" w:lineRule="auto"/>
    </w:pPr>
    <w:rPr>
      <w:rFonts w:eastAsia="Arial Unicode MS"/>
      <w:color w:val="000000"/>
      <w:u w:color="000000"/>
    </w:rPr>
  </w:style>
  <w:style w:type="paragraph" w:styleId="ae">
    <w:name w:val="annotation subject"/>
    <w:basedOn w:val="a4"/>
    <w:next w:val="a4"/>
    <w:link w:val="af"/>
    <w:uiPriority w:val="99"/>
    <w:semiHidden/>
    <w:unhideWhenUsed/>
    <w:rsid w:val="006B7852"/>
    <w:rPr>
      <w:b/>
      <w:bCs/>
    </w:rPr>
  </w:style>
  <w:style w:type="character" w:customStyle="1" w:styleId="af">
    <w:name w:val="Тема примечания Знак"/>
    <w:basedOn w:val="a5"/>
    <w:link w:val="ae"/>
    <w:uiPriority w:val="99"/>
    <w:semiHidden/>
    <w:rsid w:val="006B7852"/>
    <w:rPr>
      <w:rFonts w:ascii="Calibri" w:eastAsia="Arial Unicode MS" w:hAnsi="Calibri" w:cs="Calibri"/>
      <w:b/>
      <w:bCs/>
      <w:color w:val="000000"/>
      <w:kern w:val="0"/>
      <w:sz w:val="20"/>
      <w:szCs w:val="20"/>
      <w:u w:color="000000"/>
      <w:lang w:val="ru-RU" w:eastAsia="ru-RU"/>
    </w:r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yOnnwZqu3G32qBfWtX8qhHaP6A==">CgMxLjA4AHIhMXlzc2VpYVdGYXZBZ0RMVE56Skg3RDlzV0JvSXo4UmF6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</dc:creator>
  <cp:lastModifiedBy>Kundyz Nurkhashkyzy</cp:lastModifiedBy>
  <cp:revision>2</cp:revision>
  <dcterms:created xsi:type="dcterms:W3CDTF">2026-01-05T08:00:00Z</dcterms:created>
  <dcterms:modified xsi:type="dcterms:W3CDTF">2026-01-05T08:00:00Z</dcterms:modified>
</cp:coreProperties>
</file>